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5626" w14:textId="77777777" w:rsidR="00570EEC" w:rsidRPr="00813B79" w:rsidRDefault="00570EEC" w:rsidP="00570EEC">
      <w:pPr>
        <w:pStyle w:val="Title"/>
        <w:pBdr>
          <w:bottom w:val="none" w:sz="0" w:space="0" w:color="auto"/>
        </w:pBdr>
        <w:jc w:val="center"/>
        <w:rPr>
          <w:rFonts w:ascii="Rockwell Extra Bold" w:hAnsi="Rockwell Extra Bold" w:cs="MV Boli"/>
          <w:b/>
          <w:sz w:val="56"/>
          <w:szCs w:val="56"/>
        </w:rPr>
      </w:pPr>
      <w:r>
        <w:rPr>
          <w:rFonts w:ascii="Nyala" w:hAnsi="Nyala" w:cs="MV Boli"/>
          <w:b/>
          <w:color w:val="FFFFFF" w:themeColor="background1"/>
          <w:sz w:val="80"/>
          <w:szCs w:val="80"/>
        </w:rPr>
        <w:t>N</w:t>
      </w:r>
      <w:r>
        <w:rPr>
          <w:rFonts w:ascii="Rockwell Extra Bold" w:hAnsi="Rockwell Extra Bold" w:cs="MV Boli"/>
          <w:b/>
          <w:sz w:val="56"/>
          <w:szCs w:val="56"/>
          <w:highlight w:val="yellow"/>
        </w:rPr>
        <w:t>NEW ROCKFORD PARK DISTRICT</w:t>
      </w:r>
    </w:p>
    <w:p w14:paraId="4840DB46" w14:textId="77777777" w:rsidR="00570EEC" w:rsidRDefault="00570EEC" w:rsidP="00570EEC">
      <w:pPr>
        <w:rPr>
          <w:sz w:val="24"/>
          <w:szCs w:val="24"/>
        </w:rPr>
      </w:pPr>
    </w:p>
    <w:p w14:paraId="50AE1DAA" w14:textId="46EFA490" w:rsidR="00295E59" w:rsidRPr="00C54DD6" w:rsidRDefault="00570EEC" w:rsidP="00A21FD7">
      <w:pPr>
        <w:jc w:val="center"/>
        <w:rPr>
          <w:b/>
          <w:bCs/>
          <w:sz w:val="44"/>
          <w:szCs w:val="44"/>
        </w:rPr>
      </w:pPr>
      <w:r w:rsidRPr="00C54DD6">
        <w:rPr>
          <w:b/>
          <w:bCs/>
          <w:sz w:val="44"/>
          <w:szCs w:val="44"/>
        </w:rPr>
        <w:t>JOB OPENING</w:t>
      </w:r>
    </w:p>
    <w:p w14:paraId="6C9DA526" w14:textId="77777777" w:rsidR="00570EEC" w:rsidRDefault="00570EEC" w:rsidP="00570EEC">
      <w:pPr>
        <w:rPr>
          <w:sz w:val="24"/>
          <w:szCs w:val="24"/>
        </w:rPr>
      </w:pPr>
    </w:p>
    <w:p w14:paraId="76D58B54" w14:textId="77777777" w:rsidR="00570EEC" w:rsidRDefault="00570EEC" w:rsidP="00570EEC">
      <w:pPr>
        <w:rPr>
          <w:sz w:val="24"/>
          <w:szCs w:val="24"/>
        </w:rPr>
      </w:pPr>
    </w:p>
    <w:p w14:paraId="794EFE56" w14:textId="77777777" w:rsidR="00570EEC" w:rsidRDefault="00570EEC" w:rsidP="00570EEC">
      <w:pPr>
        <w:rPr>
          <w:sz w:val="28"/>
          <w:szCs w:val="28"/>
        </w:rPr>
      </w:pPr>
      <w:r w:rsidRPr="00C54DD6">
        <w:rPr>
          <w:sz w:val="28"/>
          <w:szCs w:val="28"/>
        </w:rPr>
        <w:t>Director of Parks and Recreation</w:t>
      </w:r>
    </w:p>
    <w:p w14:paraId="66802DF0" w14:textId="77777777" w:rsidR="00570EEC" w:rsidRDefault="00570EEC" w:rsidP="00570EEC">
      <w:pPr>
        <w:rPr>
          <w:sz w:val="28"/>
          <w:szCs w:val="28"/>
        </w:rPr>
      </w:pPr>
      <w:r>
        <w:rPr>
          <w:sz w:val="28"/>
          <w:szCs w:val="28"/>
        </w:rPr>
        <w:t>New Rockford Park District</w:t>
      </w:r>
    </w:p>
    <w:p w14:paraId="5E6F4466" w14:textId="77777777" w:rsidR="00570EEC" w:rsidRDefault="00570EEC" w:rsidP="00570EEC">
      <w:pPr>
        <w:rPr>
          <w:sz w:val="28"/>
          <w:szCs w:val="28"/>
        </w:rPr>
      </w:pPr>
      <w:r>
        <w:rPr>
          <w:sz w:val="28"/>
          <w:szCs w:val="28"/>
        </w:rPr>
        <w:t>New Rockford, ND</w:t>
      </w:r>
    </w:p>
    <w:p w14:paraId="6D9FF2B1" w14:textId="77777777" w:rsidR="00570EEC" w:rsidRDefault="00570EEC" w:rsidP="00570EEC">
      <w:pPr>
        <w:rPr>
          <w:sz w:val="28"/>
          <w:szCs w:val="28"/>
        </w:rPr>
      </w:pPr>
    </w:p>
    <w:p w14:paraId="2C2E50E3" w14:textId="77777777" w:rsidR="00570EEC" w:rsidRDefault="00570EEC" w:rsidP="00570EEC">
      <w:pPr>
        <w:rPr>
          <w:sz w:val="28"/>
          <w:szCs w:val="28"/>
        </w:rPr>
      </w:pPr>
      <w:r>
        <w:rPr>
          <w:sz w:val="28"/>
          <w:szCs w:val="28"/>
        </w:rPr>
        <w:t>The New Rockford Park Board is accepting applications for the Director of Parks and Recreation position.  The position is for managing the overall operations of the New Rockford Park District including all parks, swimming pool, ball fields, warming house, campground, and other park district facilities and programs. This person will work with the Board of Park Commissioners, staff, community organizations, City of New Rockford, and New Rockford-Sheyenne School District to effectively operate the entire park district with the budget available.</w:t>
      </w:r>
    </w:p>
    <w:p w14:paraId="07E1CD30" w14:textId="77777777" w:rsidR="00570EEC" w:rsidRDefault="00570EEC" w:rsidP="00570EEC">
      <w:pPr>
        <w:rPr>
          <w:sz w:val="28"/>
          <w:szCs w:val="28"/>
        </w:rPr>
      </w:pPr>
    </w:p>
    <w:p w14:paraId="7C89712B" w14:textId="77777777" w:rsidR="00570EEC" w:rsidRDefault="00570EEC" w:rsidP="00570EEC">
      <w:pPr>
        <w:rPr>
          <w:sz w:val="28"/>
          <w:szCs w:val="28"/>
        </w:rPr>
      </w:pPr>
      <w:r>
        <w:rPr>
          <w:sz w:val="28"/>
          <w:szCs w:val="28"/>
        </w:rPr>
        <w:t>This position is responsible for formulating and implementing operating policies, procedures, and guidelines within the district as they relate to personnel, public relations, planning, purchasing, record keeping, accounting, maintenance, development, and programming in accordance with local, state, and federal laws.</w:t>
      </w:r>
    </w:p>
    <w:p w14:paraId="3FC76A71" w14:textId="77777777" w:rsidR="00570EEC" w:rsidRDefault="00570EEC" w:rsidP="00570EEC">
      <w:pPr>
        <w:rPr>
          <w:sz w:val="28"/>
          <w:szCs w:val="28"/>
        </w:rPr>
      </w:pPr>
    </w:p>
    <w:p w14:paraId="604B5993" w14:textId="77777777" w:rsidR="00570EEC" w:rsidRDefault="00570EEC" w:rsidP="00570EEC">
      <w:pPr>
        <w:rPr>
          <w:sz w:val="28"/>
          <w:szCs w:val="28"/>
        </w:rPr>
      </w:pPr>
      <w:r>
        <w:rPr>
          <w:sz w:val="28"/>
          <w:szCs w:val="28"/>
        </w:rPr>
        <w:t>The position is responsible and accountable to the Board of Park Commissioner of the management and supervision of the District’s financial assets, operation, properties, facilities, and staff to provide public parks and recreation opportunities for the New Rockford and surrounding area.</w:t>
      </w:r>
    </w:p>
    <w:p w14:paraId="45B84527" w14:textId="77777777" w:rsidR="00570EEC" w:rsidRDefault="00570EEC" w:rsidP="00570EEC">
      <w:pPr>
        <w:rPr>
          <w:sz w:val="28"/>
          <w:szCs w:val="28"/>
        </w:rPr>
      </w:pPr>
    </w:p>
    <w:p w14:paraId="7A8139CB" w14:textId="2E80A336" w:rsidR="00570EEC" w:rsidRDefault="00570EEC" w:rsidP="00A00F1C">
      <w:pPr>
        <w:rPr>
          <w:sz w:val="28"/>
          <w:szCs w:val="28"/>
        </w:rPr>
      </w:pPr>
      <w:r>
        <w:rPr>
          <w:sz w:val="28"/>
          <w:szCs w:val="28"/>
        </w:rPr>
        <w:t>A complete job description</w:t>
      </w:r>
      <w:r w:rsidR="00427835">
        <w:rPr>
          <w:sz w:val="28"/>
          <w:szCs w:val="28"/>
        </w:rPr>
        <w:t xml:space="preserve"> is available </w:t>
      </w:r>
      <w:r w:rsidR="00162066">
        <w:rPr>
          <w:sz w:val="28"/>
          <w:szCs w:val="28"/>
        </w:rPr>
        <w:t xml:space="preserve">at </w:t>
      </w:r>
      <w:hyperlink r:id="rId7" w:history="1">
        <w:r w:rsidR="00032A2D" w:rsidRPr="00584B06">
          <w:rPr>
            <w:rStyle w:val="Hyperlink"/>
            <w:sz w:val="28"/>
            <w:szCs w:val="28"/>
          </w:rPr>
          <w:t>www.cityofnewrockford.com</w:t>
        </w:r>
      </w:hyperlink>
      <w:r w:rsidR="006205AC">
        <w:rPr>
          <w:sz w:val="28"/>
          <w:szCs w:val="28"/>
        </w:rPr>
        <w:t xml:space="preserve"> or New Rockford Park District </w:t>
      </w:r>
      <w:r w:rsidR="00B27BAA">
        <w:rPr>
          <w:sz w:val="28"/>
          <w:szCs w:val="28"/>
        </w:rPr>
        <w:t>Facebook</w:t>
      </w:r>
      <w:r w:rsidR="006205AC">
        <w:rPr>
          <w:sz w:val="28"/>
          <w:szCs w:val="28"/>
        </w:rPr>
        <w:t xml:space="preserve"> Page.</w:t>
      </w:r>
      <w:r>
        <w:rPr>
          <w:sz w:val="28"/>
          <w:szCs w:val="28"/>
        </w:rPr>
        <w:t xml:space="preserve"> </w:t>
      </w:r>
      <w:r w:rsidR="00402FAE">
        <w:rPr>
          <w:sz w:val="28"/>
          <w:szCs w:val="28"/>
        </w:rPr>
        <w:t>T</w:t>
      </w:r>
      <w:r>
        <w:rPr>
          <w:sz w:val="28"/>
          <w:szCs w:val="28"/>
        </w:rPr>
        <w:t xml:space="preserve">o apply </w:t>
      </w:r>
      <w:r w:rsidR="00A00F1C">
        <w:rPr>
          <w:sz w:val="28"/>
          <w:szCs w:val="28"/>
        </w:rPr>
        <w:t xml:space="preserve">send your cover letter, resume, and references to the </w:t>
      </w:r>
      <w:r w:rsidR="001E071A">
        <w:rPr>
          <w:sz w:val="28"/>
          <w:szCs w:val="28"/>
        </w:rPr>
        <w:t>address below or</w:t>
      </w:r>
      <w:r w:rsidR="00903378">
        <w:rPr>
          <w:sz w:val="28"/>
          <w:szCs w:val="28"/>
        </w:rPr>
        <w:t xml:space="preserve"> email</w:t>
      </w:r>
      <w:r w:rsidR="001E071A">
        <w:rPr>
          <w:sz w:val="28"/>
          <w:szCs w:val="28"/>
        </w:rPr>
        <w:t xml:space="preserve"> </w:t>
      </w:r>
      <w:hyperlink r:id="rId8" w:history="1">
        <w:r w:rsidR="00903378" w:rsidRPr="00584B06">
          <w:rPr>
            <w:rStyle w:val="Hyperlink"/>
            <w:sz w:val="28"/>
            <w:szCs w:val="28"/>
          </w:rPr>
          <w:t>nrparksandrec@gmail.com</w:t>
        </w:r>
      </w:hyperlink>
      <w:r w:rsidR="00903378">
        <w:rPr>
          <w:sz w:val="28"/>
          <w:szCs w:val="28"/>
        </w:rPr>
        <w:t xml:space="preserve">. </w:t>
      </w:r>
      <w:r w:rsidR="0088251C">
        <w:rPr>
          <w:sz w:val="28"/>
          <w:szCs w:val="28"/>
        </w:rPr>
        <w:t xml:space="preserve"> Questions, call Park District phone at (701) 302-8105</w:t>
      </w:r>
      <w:r w:rsidR="0004542A">
        <w:rPr>
          <w:sz w:val="28"/>
          <w:szCs w:val="28"/>
        </w:rPr>
        <w:t xml:space="preserve"> or </w:t>
      </w:r>
      <w:r w:rsidR="00134379">
        <w:rPr>
          <w:sz w:val="28"/>
          <w:szCs w:val="28"/>
        </w:rPr>
        <w:t>Kristi at (701) 302-0155</w:t>
      </w:r>
      <w:r w:rsidR="00157866">
        <w:rPr>
          <w:sz w:val="28"/>
          <w:szCs w:val="28"/>
        </w:rPr>
        <w:t>.  Deadline for the position is open until filled.</w:t>
      </w:r>
    </w:p>
    <w:p w14:paraId="4A931329" w14:textId="77777777" w:rsidR="00570EEC" w:rsidRDefault="00570EEC" w:rsidP="00570EEC">
      <w:pPr>
        <w:rPr>
          <w:sz w:val="28"/>
          <w:szCs w:val="28"/>
        </w:rPr>
      </w:pPr>
    </w:p>
    <w:p w14:paraId="0752F3D3" w14:textId="77777777" w:rsidR="00570EEC" w:rsidRPr="00C54DD6" w:rsidRDefault="00570EEC" w:rsidP="00570EEC">
      <w:pPr>
        <w:rPr>
          <w:sz w:val="28"/>
          <w:szCs w:val="28"/>
        </w:rPr>
      </w:pPr>
      <w:r>
        <w:rPr>
          <w:sz w:val="28"/>
          <w:szCs w:val="28"/>
        </w:rPr>
        <w:t>EOE</w:t>
      </w:r>
    </w:p>
    <w:p w14:paraId="5F0D2C45" w14:textId="77777777" w:rsidR="00B27BAA" w:rsidRPr="008B48CA" w:rsidRDefault="00B27BAA" w:rsidP="008B48CA">
      <w:pPr>
        <w:jc w:val="center"/>
        <w:rPr>
          <w:rFonts w:ascii="Times New Roman" w:hAnsi="Times New Roman" w:cs="Times New Roman"/>
          <w:b/>
          <w:bCs/>
          <w:sz w:val="44"/>
          <w:szCs w:val="44"/>
        </w:rPr>
      </w:pPr>
      <w:r w:rsidRPr="008B48CA">
        <w:rPr>
          <w:rFonts w:ascii="Times New Roman" w:hAnsi="Times New Roman" w:cs="Times New Roman"/>
          <w:b/>
          <w:bCs/>
          <w:sz w:val="44"/>
          <w:szCs w:val="44"/>
        </w:rPr>
        <w:lastRenderedPageBreak/>
        <w:t>NEW ROCKFORD PARK DISTRICT</w:t>
      </w:r>
    </w:p>
    <w:p w14:paraId="17682BC9" w14:textId="77777777" w:rsidR="00B27BAA" w:rsidRPr="008B48CA" w:rsidRDefault="00B27BAA" w:rsidP="008B48CA">
      <w:pPr>
        <w:jc w:val="center"/>
        <w:rPr>
          <w:rFonts w:ascii="Times New Roman" w:hAnsi="Times New Roman" w:cs="Times New Roman"/>
          <w:b/>
          <w:bCs/>
          <w:sz w:val="44"/>
          <w:szCs w:val="44"/>
        </w:rPr>
      </w:pPr>
      <w:r w:rsidRPr="008B48CA">
        <w:rPr>
          <w:rFonts w:ascii="Times New Roman" w:hAnsi="Times New Roman" w:cs="Times New Roman"/>
          <w:b/>
          <w:bCs/>
          <w:sz w:val="44"/>
          <w:szCs w:val="44"/>
        </w:rPr>
        <w:t>JOB DESCRIPTION</w:t>
      </w:r>
    </w:p>
    <w:p w14:paraId="126473E5" w14:textId="77777777" w:rsidR="00B27BAA" w:rsidRDefault="00B27BAA" w:rsidP="00B27BAA"/>
    <w:p w14:paraId="216C5298" w14:textId="2F49C7B5" w:rsidR="00B27BAA" w:rsidRPr="008B48CA" w:rsidRDefault="00B27BAA" w:rsidP="00B27BAA">
      <w:pPr>
        <w:rPr>
          <w:rFonts w:ascii="Times New Roman" w:hAnsi="Times New Roman" w:cs="Times New Roman"/>
          <w:b/>
          <w:bCs/>
          <w:sz w:val="32"/>
          <w:szCs w:val="32"/>
          <w:u w:val="single"/>
        </w:rPr>
      </w:pPr>
      <w:r w:rsidRPr="008B48CA">
        <w:rPr>
          <w:rFonts w:ascii="Times New Roman" w:hAnsi="Times New Roman" w:cs="Times New Roman"/>
          <w:b/>
          <w:bCs/>
          <w:sz w:val="32"/>
          <w:szCs w:val="32"/>
          <w:u w:val="single"/>
        </w:rPr>
        <w:t>JOB INFORMATION</w:t>
      </w:r>
    </w:p>
    <w:p w14:paraId="20BD06D4" w14:textId="1829CD4F" w:rsidR="00B27BAA" w:rsidRPr="008B48CA" w:rsidRDefault="00B27BAA" w:rsidP="00B27BAA">
      <w:pPr>
        <w:rPr>
          <w:rFonts w:ascii="Times New Roman" w:hAnsi="Times New Roman" w:cs="Times New Roman"/>
        </w:rPr>
      </w:pPr>
    </w:p>
    <w:p w14:paraId="17583A6B" w14:textId="45ECBACB"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b/>
          <w:bCs/>
          <w:sz w:val="24"/>
          <w:szCs w:val="24"/>
        </w:rPr>
        <w:t>Title:</w:t>
      </w:r>
      <w:r w:rsidRPr="008B48CA">
        <w:rPr>
          <w:rFonts w:ascii="Times New Roman" w:hAnsi="Times New Roman" w:cs="Times New Roman"/>
          <w:sz w:val="24"/>
          <w:szCs w:val="24"/>
        </w:rPr>
        <w:t xml:space="preserve"> </w:t>
      </w:r>
      <w:r w:rsidRPr="008B48CA">
        <w:rPr>
          <w:rFonts w:ascii="Times New Roman" w:hAnsi="Times New Roman" w:cs="Times New Roman"/>
          <w:sz w:val="24"/>
          <w:szCs w:val="24"/>
        </w:rPr>
        <w:tab/>
      </w:r>
      <w:r w:rsidRPr="008B48CA">
        <w:rPr>
          <w:rFonts w:ascii="Times New Roman" w:hAnsi="Times New Roman" w:cs="Times New Roman"/>
          <w:sz w:val="24"/>
          <w:szCs w:val="24"/>
        </w:rPr>
        <w:tab/>
      </w:r>
      <w:r w:rsidRPr="008B48CA">
        <w:rPr>
          <w:rFonts w:ascii="Times New Roman" w:hAnsi="Times New Roman" w:cs="Times New Roman"/>
          <w:sz w:val="24"/>
          <w:szCs w:val="24"/>
        </w:rPr>
        <w:tab/>
      </w:r>
      <w:r w:rsidR="008B48CA">
        <w:rPr>
          <w:rFonts w:ascii="Times New Roman" w:hAnsi="Times New Roman" w:cs="Times New Roman"/>
          <w:sz w:val="24"/>
          <w:szCs w:val="24"/>
        </w:rPr>
        <w:tab/>
      </w:r>
      <w:r w:rsidRPr="008B48CA">
        <w:rPr>
          <w:rFonts w:ascii="Times New Roman" w:hAnsi="Times New Roman" w:cs="Times New Roman"/>
          <w:sz w:val="24"/>
          <w:szCs w:val="24"/>
        </w:rPr>
        <w:t xml:space="preserve">Director of Parks and Recreation </w:t>
      </w:r>
    </w:p>
    <w:p w14:paraId="77C2608C" w14:textId="77777777" w:rsidR="00B27BAA" w:rsidRPr="008B48CA" w:rsidRDefault="00B27BAA" w:rsidP="00B27BAA">
      <w:pPr>
        <w:rPr>
          <w:rFonts w:ascii="Times New Roman" w:hAnsi="Times New Roman" w:cs="Times New Roman"/>
          <w:sz w:val="24"/>
          <w:szCs w:val="24"/>
        </w:rPr>
      </w:pPr>
    </w:p>
    <w:p w14:paraId="0EBBB6E7" w14:textId="3C7F3934"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b/>
          <w:bCs/>
          <w:sz w:val="24"/>
          <w:szCs w:val="24"/>
        </w:rPr>
        <w:t>Classification:</w:t>
      </w:r>
      <w:r w:rsidRPr="008B48CA">
        <w:rPr>
          <w:rFonts w:ascii="Times New Roman" w:hAnsi="Times New Roman" w:cs="Times New Roman"/>
          <w:sz w:val="24"/>
          <w:szCs w:val="24"/>
        </w:rPr>
        <w:t xml:space="preserve"> </w:t>
      </w:r>
      <w:r w:rsidRPr="008B48CA">
        <w:rPr>
          <w:rFonts w:ascii="Times New Roman" w:hAnsi="Times New Roman" w:cs="Times New Roman"/>
          <w:sz w:val="24"/>
          <w:szCs w:val="24"/>
        </w:rPr>
        <w:tab/>
      </w:r>
      <w:r w:rsidRPr="008B48CA">
        <w:rPr>
          <w:rFonts w:ascii="Times New Roman" w:hAnsi="Times New Roman" w:cs="Times New Roman"/>
          <w:sz w:val="24"/>
          <w:szCs w:val="24"/>
        </w:rPr>
        <w:tab/>
        <w:t>Administration/Exempt</w:t>
      </w:r>
    </w:p>
    <w:p w14:paraId="2638B3D3" w14:textId="77777777" w:rsidR="00B27BAA" w:rsidRPr="008B48CA" w:rsidRDefault="00B27BAA" w:rsidP="00B27BAA">
      <w:pPr>
        <w:rPr>
          <w:rFonts w:ascii="Times New Roman" w:hAnsi="Times New Roman" w:cs="Times New Roman"/>
          <w:sz w:val="24"/>
          <w:szCs w:val="24"/>
        </w:rPr>
      </w:pPr>
    </w:p>
    <w:p w14:paraId="5264851F" w14:textId="76FEC0D5"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b/>
          <w:bCs/>
          <w:sz w:val="24"/>
          <w:szCs w:val="24"/>
        </w:rPr>
        <w:t>Salary Range:</w:t>
      </w:r>
      <w:r w:rsidRPr="008B48CA">
        <w:rPr>
          <w:rFonts w:ascii="Times New Roman" w:hAnsi="Times New Roman" w:cs="Times New Roman"/>
          <w:sz w:val="24"/>
          <w:szCs w:val="24"/>
        </w:rPr>
        <w:tab/>
      </w:r>
      <w:r w:rsidRPr="008B48CA">
        <w:rPr>
          <w:rFonts w:ascii="Times New Roman" w:hAnsi="Times New Roman" w:cs="Times New Roman"/>
          <w:sz w:val="24"/>
          <w:szCs w:val="24"/>
        </w:rPr>
        <w:tab/>
        <w:t>Negotiable</w:t>
      </w:r>
    </w:p>
    <w:p w14:paraId="7E6FA5B4" w14:textId="77777777" w:rsidR="00B27BAA" w:rsidRPr="008B48CA" w:rsidRDefault="00B27BAA" w:rsidP="00B27BAA">
      <w:pPr>
        <w:rPr>
          <w:rFonts w:ascii="Times New Roman" w:hAnsi="Times New Roman" w:cs="Times New Roman"/>
          <w:sz w:val="24"/>
          <w:szCs w:val="24"/>
        </w:rPr>
      </w:pPr>
    </w:p>
    <w:p w14:paraId="7553E1DB" w14:textId="57B6CDC2" w:rsidR="00B27BAA" w:rsidRPr="008B48CA" w:rsidRDefault="00B27BAA" w:rsidP="008B48CA">
      <w:pPr>
        <w:ind w:left="2880" w:hanging="2880"/>
        <w:rPr>
          <w:rFonts w:ascii="Times New Roman" w:hAnsi="Times New Roman" w:cs="Times New Roman"/>
          <w:sz w:val="24"/>
          <w:szCs w:val="24"/>
        </w:rPr>
      </w:pPr>
      <w:r w:rsidRPr="008B48CA">
        <w:rPr>
          <w:rFonts w:ascii="Times New Roman" w:hAnsi="Times New Roman" w:cs="Times New Roman"/>
          <w:b/>
          <w:bCs/>
          <w:sz w:val="24"/>
          <w:szCs w:val="24"/>
        </w:rPr>
        <w:t>Supervisor(s):</w:t>
      </w:r>
      <w:r w:rsidRPr="008B48CA">
        <w:rPr>
          <w:rFonts w:ascii="Times New Roman" w:hAnsi="Times New Roman" w:cs="Times New Roman"/>
          <w:sz w:val="24"/>
          <w:szCs w:val="24"/>
        </w:rPr>
        <w:tab/>
        <w:t>The New Rockford Park Board Commissioners annually determine salary adjustments.</w:t>
      </w:r>
    </w:p>
    <w:p w14:paraId="2E0C8878" w14:textId="77777777" w:rsidR="00B27BAA" w:rsidRPr="008B48CA" w:rsidRDefault="00B27BAA" w:rsidP="00B27BAA">
      <w:pPr>
        <w:rPr>
          <w:rFonts w:ascii="Times New Roman" w:hAnsi="Times New Roman" w:cs="Times New Roman"/>
          <w:sz w:val="24"/>
          <w:szCs w:val="24"/>
        </w:rPr>
      </w:pPr>
    </w:p>
    <w:p w14:paraId="31DC2B74" w14:textId="25C6D3C4"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b/>
          <w:bCs/>
          <w:sz w:val="24"/>
          <w:szCs w:val="24"/>
        </w:rPr>
        <w:t>Benefits:</w:t>
      </w:r>
      <w:r w:rsidRPr="008B48CA">
        <w:rPr>
          <w:rFonts w:ascii="Times New Roman" w:hAnsi="Times New Roman" w:cs="Times New Roman"/>
          <w:sz w:val="24"/>
          <w:szCs w:val="24"/>
        </w:rPr>
        <w:t xml:space="preserve"> </w:t>
      </w:r>
      <w:r w:rsidRPr="008B48CA">
        <w:rPr>
          <w:rFonts w:ascii="Times New Roman" w:hAnsi="Times New Roman" w:cs="Times New Roman"/>
          <w:sz w:val="24"/>
          <w:szCs w:val="24"/>
        </w:rPr>
        <w:tab/>
      </w:r>
      <w:r w:rsidRPr="008B48CA">
        <w:rPr>
          <w:rFonts w:ascii="Times New Roman" w:hAnsi="Times New Roman" w:cs="Times New Roman"/>
          <w:sz w:val="24"/>
          <w:szCs w:val="24"/>
        </w:rPr>
        <w:tab/>
      </w:r>
      <w:r w:rsidR="008B48CA">
        <w:rPr>
          <w:rFonts w:ascii="Times New Roman" w:hAnsi="Times New Roman" w:cs="Times New Roman"/>
          <w:sz w:val="24"/>
          <w:szCs w:val="24"/>
        </w:rPr>
        <w:tab/>
      </w:r>
      <w:r w:rsidRPr="008B48CA">
        <w:rPr>
          <w:rFonts w:ascii="Times New Roman" w:hAnsi="Times New Roman" w:cs="Times New Roman"/>
          <w:sz w:val="24"/>
          <w:szCs w:val="24"/>
        </w:rPr>
        <w:t xml:space="preserve">Standard benefits of the District are provided Park Board Commissioners </w:t>
      </w:r>
    </w:p>
    <w:p w14:paraId="667BBC08" w14:textId="77777777" w:rsidR="00B27BAA" w:rsidRPr="008B48CA" w:rsidRDefault="00B27BAA" w:rsidP="00B27BAA">
      <w:pPr>
        <w:rPr>
          <w:rFonts w:ascii="Times New Roman" w:hAnsi="Times New Roman" w:cs="Times New Roman"/>
          <w:sz w:val="24"/>
          <w:szCs w:val="24"/>
        </w:rPr>
      </w:pPr>
    </w:p>
    <w:p w14:paraId="33E97645" w14:textId="77777777" w:rsidR="00B27BAA" w:rsidRPr="008B48CA" w:rsidRDefault="00B27BAA" w:rsidP="00B27BAA">
      <w:pPr>
        <w:rPr>
          <w:rFonts w:ascii="Times New Roman" w:hAnsi="Times New Roman" w:cs="Times New Roman"/>
          <w:b/>
          <w:bCs/>
          <w:sz w:val="24"/>
          <w:szCs w:val="24"/>
          <w:u w:val="single"/>
        </w:rPr>
      </w:pPr>
      <w:r w:rsidRPr="008B48CA">
        <w:rPr>
          <w:rFonts w:ascii="Times New Roman" w:hAnsi="Times New Roman" w:cs="Times New Roman"/>
          <w:b/>
          <w:bCs/>
          <w:sz w:val="24"/>
          <w:szCs w:val="24"/>
          <w:u w:val="single"/>
        </w:rPr>
        <w:t>JOB SUMMARY</w:t>
      </w:r>
    </w:p>
    <w:p w14:paraId="1E6AF61B"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To manage operations of the New Rockford Park District as the Director of Parks and Recreation. Develop a team with Park Board Commissioners, staff, and community organizations to manage a comprehensive municipal Parks and Recreation District.</w:t>
      </w:r>
    </w:p>
    <w:p w14:paraId="087036C3" w14:textId="77777777" w:rsidR="00B27BAA" w:rsidRPr="008B48CA" w:rsidRDefault="00B27BAA" w:rsidP="00B27BAA">
      <w:pPr>
        <w:rPr>
          <w:rFonts w:ascii="Times New Roman" w:hAnsi="Times New Roman" w:cs="Times New Roman"/>
          <w:sz w:val="24"/>
          <w:szCs w:val="24"/>
        </w:rPr>
      </w:pPr>
    </w:p>
    <w:p w14:paraId="53F19F38"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To formulate and implement policies, procedures and guidelines within the District, community, state and federal law relative to human resources, public relations, planning, purchasing, accounting, maintenance, and programming.</w:t>
      </w:r>
    </w:p>
    <w:p w14:paraId="77761303" w14:textId="77777777" w:rsidR="00B27BAA" w:rsidRPr="008B48CA" w:rsidRDefault="00B27BAA" w:rsidP="00B27BAA">
      <w:pPr>
        <w:rPr>
          <w:rFonts w:ascii="Times New Roman" w:hAnsi="Times New Roman" w:cs="Times New Roman"/>
          <w:sz w:val="24"/>
          <w:szCs w:val="24"/>
        </w:rPr>
      </w:pPr>
    </w:p>
    <w:p w14:paraId="07C45AF8" w14:textId="77777777" w:rsidR="00B27BAA" w:rsidRPr="008B48CA" w:rsidRDefault="00B27BAA" w:rsidP="00B27BAA">
      <w:pPr>
        <w:rPr>
          <w:rFonts w:ascii="Times New Roman" w:hAnsi="Times New Roman" w:cs="Times New Roman"/>
          <w:sz w:val="24"/>
          <w:szCs w:val="24"/>
        </w:rPr>
      </w:pPr>
    </w:p>
    <w:p w14:paraId="12E29FC2" w14:textId="77777777" w:rsidR="00B27BAA" w:rsidRPr="008B48CA" w:rsidRDefault="00B27BAA" w:rsidP="00B27BAA">
      <w:pPr>
        <w:rPr>
          <w:rFonts w:ascii="Times New Roman" w:hAnsi="Times New Roman" w:cs="Times New Roman"/>
          <w:b/>
          <w:bCs/>
          <w:sz w:val="24"/>
          <w:szCs w:val="24"/>
          <w:u w:val="single"/>
        </w:rPr>
      </w:pPr>
      <w:r w:rsidRPr="008B48CA">
        <w:rPr>
          <w:rFonts w:ascii="Times New Roman" w:hAnsi="Times New Roman" w:cs="Times New Roman"/>
          <w:b/>
          <w:bCs/>
          <w:sz w:val="24"/>
          <w:szCs w:val="24"/>
          <w:u w:val="single"/>
        </w:rPr>
        <w:t>RESPONSIBILITY/ACCOUNTABILITY</w:t>
      </w:r>
    </w:p>
    <w:p w14:paraId="20D13E4E" w14:textId="1B1789C7" w:rsidR="00C5709E"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Responsible and accountable for the management and supervision of the District's budget, operations, properties, facilities, and personnel to provide park and recreation opportunities for New Rockford.</w:t>
      </w:r>
    </w:p>
    <w:p w14:paraId="01BD419C" w14:textId="77777777" w:rsidR="00B27BAA" w:rsidRPr="008B48CA" w:rsidRDefault="00B27BAA" w:rsidP="00B27BAA">
      <w:pPr>
        <w:rPr>
          <w:rFonts w:ascii="Times New Roman" w:hAnsi="Times New Roman" w:cs="Times New Roman"/>
          <w:sz w:val="24"/>
          <w:szCs w:val="24"/>
        </w:rPr>
      </w:pPr>
    </w:p>
    <w:p w14:paraId="7756C3A1" w14:textId="77777777" w:rsidR="00B27BAA" w:rsidRPr="008B48CA" w:rsidRDefault="00B27BAA" w:rsidP="00B27BAA">
      <w:pPr>
        <w:rPr>
          <w:rFonts w:ascii="Times New Roman" w:hAnsi="Times New Roman" w:cs="Times New Roman"/>
          <w:b/>
          <w:bCs/>
          <w:sz w:val="24"/>
          <w:szCs w:val="24"/>
          <w:u w:val="single"/>
        </w:rPr>
      </w:pPr>
      <w:r w:rsidRPr="008B48CA">
        <w:rPr>
          <w:rFonts w:ascii="Times New Roman" w:hAnsi="Times New Roman" w:cs="Times New Roman"/>
          <w:b/>
          <w:bCs/>
          <w:sz w:val="24"/>
          <w:szCs w:val="24"/>
          <w:u w:val="single"/>
        </w:rPr>
        <w:t>DUTIES AND TASKS</w:t>
      </w:r>
    </w:p>
    <w:p w14:paraId="569BF4C4"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Prepare and distribute comprehensive, accurate and timely information to the Board as it relates to Board meetings and operational information.</w:t>
      </w:r>
    </w:p>
    <w:p w14:paraId="3809F804" w14:textId="77777777" w:rsidR="00B27BAA" w:rsidRPr="008B48CA" w:rsidRDefault="00B27BAA" w:rsidP="00B27BAA">
      <w:pPr>
        <w:rPr>
          <w:rFonts w:ascii="Times New Roman" w:hAnsi="Times New Roman" w:cs="Times New Roman"/>
          <w:sz w:val="24"/>
          <w:szCs w:val="24"/>
        </w:rPr>
      </w:pPr>
    </w:p>
    <w:p w14:paraId="717C921C"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Make professional, decisive, sound, and thoughtful presentations and recommendations to the Board.</w:t>
      </w:r>
    </w:p>
    <w:p w14:paraId="52FE2226" w14:textId="77777777" w:rsidR="00B27BAA" w:rsidRPr="008B48CA" w:rsidRDefault="00B27BAA" w:rsidP="00B27BAA">
      <w:pPr>
        <w:rPr>
          <w:rFonts w:ascii="Times New Roman" w:hAnsi="Times New Roman" w:cs="Times New Roman"/>
          <w:sz w:val="24"/>
          <w:szCs w:val="24"/>
        </w:rPr>
      </w:pPr>
    </w:p>
    <w:p w14:paraId="7A70EDE2"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Communicate information openly, consistently and on a regular basis with the Board, managers, staff, and community.</w:t>
      </w:r>
    </w:p>
    <w:p w14:paraId="5962EE63" w14:textId="77777777" w:rsidR="00B27BAA" w:rsidRPr="008B48CA" w:rsidRDefault="00B27BAA" w:rsidP="00B27BAA">
      <w:pPr>
        <w:rPr>
          <w:rFonts w:ascii="Times New Roman" w:hAnsi="Times New Roman" w:cs="Times New Roman"/>
          <w:sz w:val="24"/>
          <w:szCs w:val="24"/>
        </w:rPr>
      </w:pPr>
    </w:p>
    <w:p w14:paraId="43602C66"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Respond promptly and compliantly to directives from the Board.</w:t>
      </w:r>
    </w:p>
    <w:p w14:paraId="5B941620" w14:textId="77777777" w:rsidR="00B27BAA" w:rsidRPr="008B48CA" w:rsidRDefault="00B27BAA" w:rsidP="00B27BAA">
      <w:pPr>
        <w:rPr>
          <w:rFonts w:ascii="Times New Roman" w:hAnsi="Times New Roman" w:cs="Times New Roman"/>
          <w:sz w:val="24"/>
          <w:szCs w:val="24"/>
        </w:rPr>
      </w:pPr>
    </w:p>
    <w:p w14:paraId="5B21B7FE"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Develop relationships and operate in a credible professional manner with the media.</w:t>
      </w:r>
    </w:p>
    <w:p w14:paraId="379C7A78" w14:textId="77777777" w:rsidR="00B27BAA" w:rsidRPr="008B48CA" w:rsidRDefault="00B27BAA" w:rsidP="00B27BAA">
      <w:pPr>
        <w:rPr>
          <w:rFonts w:ascii="Times New Roman" w:hAnsi="Times New Roman" w:cs="Times New Roman"/>
          <w:sz w:val="24"/>
          <w:szCs w:val="24"/>
        </w:rPr>
      </w:pPr>
    </w:p>
    <w:p w14:paraId="0913165A"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Develop and distribute in an appropriate manner, professional communications, and publications of the District to the community. (Ex: reports, newsletters, brochures, etc.)</w:t>
      </w:r>
    </w:p>
    <w:p w14:paraId="3C4D3C7C" w14:textId="77777777" w:rsidR="00B27BAA" w:rsidRPr="008B48CA" w:rsidRDefault="00B27BAA" w:rsidP="00B27BAA">
      <w:pPr>
        <w:rPr>
          <w:rFonts w:ascii="Times New Roman" w:hAnsi="Times New Roman" w:cs="Times New Roman"/>
          <w:sz w:val="24"/>
          <w:szCs w:val="24"/>
        </w:rPr>
      </w:pPr>
    </w:p>
    <w:p w14:paraId="7A1626F4"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Develop and maintain cooperative, responsive, and credible relationships with user groups, clubs, and associations within the policies of the District.</w:t>
      </w:r>
    </w:p>
    <w:p w14:paraId="3EE14A8A" w14:textId="77777777" w:rsidR="00B27BAA" w:rsidRPr="008B48CA" w:rsidRDefault="00B27BAA" w:rsidP="00B27BAA">
      <w:pPr>
        <w:rPr>
          <w:rFonts w:ascii="Times New Roman" w:hAnsi="Times New Roman" w:cs="Times New Roman"/>
          <w:sz w:val="24"/>
          <w:szCs w:val="24"/>
        </w:rPr>
      </w:pPr>
    </w:p>
    <w:p w14:paraId="63F55930"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To provide and foster, straightforward, cooperative, open, and beneficial relationships with other government entities and community groups. (Ex: Chamber, City, County etc.)</w:t>
      </w:r>
    </w:p>
    <w:p w14:paraId="566B6419" w14:textId="77777777" w:rsidR="00B27BAA" w:rsidRPr="008B48CA" w:rsidRDefault="00B27BAA" w:rsidP="00B27BAA">
      <w:pPr>
        <w:rPr>
          <w:rFonts w:ascii="Times New Roman" w:hAnsi="Times New Roman" w:cs="Times New Roman"/>
          <w:sz w:val="24"/>
          <w:szCs w:val="24"/>
        </w:rPr>
      </w:pPr>
    </w:p>
    <w:p w14:paraId="70EBEEDE"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Develop, monitor, and evaluate hiring procedures of employees to ensure positions are filled with qualified candidates.</w:t>
      </w:r>
    </w:p>
    <w:p w14:paraId="2637A80C" w14:textId="77777777" w:rsidR="00B27BAA" w:rsidRPr="008B48CA" w:rsidRDefault="00B27BAA" w:rsidP="00B27BAA">
      <w:pPr>
        <w:rPr>
          <w:rFonts w:ascii="Times New Roman" w:hAnsi="Times New Roman" w:cs="Times New Roman"/>
          <w:sz w:val="24"/>
          <w:szCs w:val="24"/>
        </w:rPr>
      </w:pPr>
    </w:p>
    <w:p w14:paraId="40368F54"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Maintain salary and benefit package at a reasonable and competitive level within the pay and benefit plan of the District.</w:t>
      </w:r>
    </w:p>
    <w:p w14:paraId="0825617C" w14:textId="77777777" w:rsidR="00B27BAA" w:rsidRPr="008B48CA" w:rsidRDefault="00B27BAA" w:rsidP="00B27BAA">
      <w:pPr>
        <w:rPr>
          <w:rFonts w:ascii="Times New Roman" w:hAnsi="Times New Roman" w:cs="Times New Roman"/>
          <w:sz w:val="24"/>
          <w:szCs w:val="24"/>
        </w:rPr>
      </w:pPr>
    </w:p>
    <w:p w14:paraId="1D198EF7"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Complete annual evaluations of staff with employee review to promote employee growth and improvement.</w:t>
      </w:r>
    </w:p>
    <w:p w14:paraId="788E670E" w14:textId="77777777" w:rsidR="00B27BAA" w:rsidRPr="008B48CA" w:rsidRDefault="00B27BAA" w:rsidP="00B27BAA">
      <w:pPr>
        <w:rPr>
          <w:rFonts w:ascii="Times New Roman" w:hAnsi="Times New Roman" w:cs="Times New Roman"/>
          <w:sz w:val="24"/>
          <w:szCs w:val="24"/>
        </w:rPr>
      </w:pPr>
    </w:p>
    <w:p w14:paraId="0A146F50"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Develop, implement, and maintain a comprehensive risk management program.</w:t>
      </w:r>
    </w:p>
    <w:p w14:paraId="4CFF00D7" w14:textId="77777777" w:rsidR="00B27BAA" w:rsidRPr="008B48CA" w:rsidRDefault="00B27BAA" w:rsidP="00B27BAA">
      <w:pPr>
        <w:rPr>
          <w:rFonts w:ascii="Times New Roman" w:hAnsi="Times New Roman" w:cs="Times New Roman"/>
          <w:sz w:val="24"/>
          <w:szCs w:val="24"/>
        </w:rPr>
      </w:pPr>
    </w:p>
    <w:p w14:paraId="6DD01B75"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Define, establish, and control fiscal management of the District with the clerk within the policies and procedures established by the Board, ordinances, and state law.</w:t>
      </w:r>
    </w:p>
    <w:p w14:paraId="63BA5229" w14:textId="77777777" w:rsidR="00B27BAA" w:rsidRPr="008B48CA" w:rsidRDefault="00B27BAA" w:rsidP="00B27BAA">
      <w:pPr>
        <w:rPr>
          <w:rFonts w:ascii="Times New Roman" w:hAnsi="Times New Roman" w:cs="Times New Roman"/>
          <w:sz w:val="24"/>
          <w:szCs w:val="24"/>
        </w:rPr>
      </w:pPr>
    </w:p>
    <w:p w14:paraId="7DEED611"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Analyze and adjust operations of the District, ensure cost effectiveness, and maximize available resources.</w:t>
      </w:r>
    </w:p>
    <w:p w14:paraId="4E974EF3" w14:textId="77777777" w:rsidR="00B27BAA" w:rsidRPr="008B48CA" w:rsidRDefault="00B27BAA" w:rsidP="00B27BAA">
      <w:pPr>
        <w:rPr>
          <w:rFonts w:ascii="Times New Roman" w:hAnsi="Times New Roman" w:cs="Times New Roman"/>
          <w:sz w:val="24"/>
          <w:szCs w:val="24"/>
        </w:rPr>
      </w:pPr>
    </w:p>
    <w:p w14:paraId="667BBED5" w14:textId="1DBC9506"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Provide accurate and timely reporting of District finances with the clerk to the Board.</w:t>
      </w:r>
    </w:p>
    <w:p w14:paraId="345F93DD" w14:textId="77777777" w:rsidR="00B27BAA" w:rsidRPr="008B48CA" w:rsidRDefault="00B27BAA" w:rsidP="00B27BAA">
      <w:pPr>
        <w:rPr>
          <w:rFonts w:ascii="Times New Roman" w:hAnsi="Times New Roman" w:cs="Times New Roman"/>
          <w:sz w:val="24"/>
          <w:szCs w:val="24"/>
        </w:rPr>
      </w:pPr>
    </w:p>
    <w:p w14:paraId="24182E45"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Review, adjust and update annually, comprehensive, and long-range planning to guide the District in establishing goals and anticipated future expenses.</w:t>
      </w:r>
    </w:p>
    <w:p w14:paraId="4EB3DF1D" w14:textId="77777777" w:rsidR="00B27BAA" w:rsidRPr="008B48CA" w:rsidRDefault="00B27BAA" w:rsidP="00B27BAA">
      <w:pPr>
        <w:rPr>
          <w:rFonts w:ascii="Times New Roman" w:hAnsi="Times New Roman" w:cs="Times New Roman"/>
          <w:sz w:val="24"/>
          <w:szCs w:val="24"/>
        </w:rPr>
      </w:pPr>
    </w:p>
    <w:p w14:paraId="65833167" w14:textId="1B74A0C1"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Develop revenue generation opportunities from sources other than tax levies through user fees, grants, corporate and civic sponsorships, rentals, leases, and capital fund-raising campaigns.</w:t>
      </w:r>
    </w:p>
    <w:p w14:paraId="750B1C66" w14:textId="77777777" w:rsidR="00B27BAA" w:rsidRPr="008B48CA" w:rsidRDefault="00B27BAA" w:rsidP="00B27BAA">
      <w:pPr>
        <w:rPr>
          <w:rFonts w:ascii="Times New Roman" w:hAnsi="Times New Roman" w:cs="Times New Roman"/>
          <w:sz w:val="24"/>
          <w:szCs w:val="24"/>
        </w:rPr>
      </w:pPr>
    </w:p>
    <w:p w14:paraId="464D690B" w14:textId="77777777"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Coordinate, Manage, and plan activities for year-round Parks and Recreation aspects.  These may include winter outdoor skating facility, summer programs and facilities, Swimming Pool, Special Events and tournaments, and other tourism opportunities.</w:t>
      </w:r>
    </w:p>
    <w:p w14:paraId="22C3ABBB" w14:textId="77777777" w:rsidR="00B27BAA" w:rsidRPr="008B48CA" w:rsidRDefault="00B27BAA" w:rsidP="00B27BAA">
      <w:pPr>
        <w:rPr>
          <w:rFonts w:ascii="Times New Roman" w:hAnsi="Times New Roman" w:cs="Times New Roman"/>
          <w:sz w:val="24"/>
          <w:szCs w:val="24"/>
        </w:rPr>
      </w:pPr>
    </w:p>
    <w:p w14:paraId="479FEB84" w14:textId="04C8CB68" w:rsidR="00B27BAA" w:rsidRPr="008B48CA" w:rsidRDefault="00B27BAA" w:rsidP="00B27BAA">
      <w:pPr>
        <w:rPr>
          <w:rFonts w:ascii="Times New Roman" w:hAnsi="Times New Roman" w:cs="Times New Roman"/>
          <w:sz w:val="24"/>
          <w:szCs w:val="24"/>
        </w:rPr>
      </w:pPr>
      <w:r w:rsidRPr="008B48CA">
        <w:rPr>
          <w:rFonts w:ascii="Times New Roman" w:hAnsi="Times New Roman" w:cs="Times New Roman"/>
          <w:sz w:val="24"/>
          <w:szCs w:val="24"/>
        </w:rPr>
        <w:t>The above stated duties and tasks are intended to describe the general nature and level of work to be performed by the individual within this classification. They are not to be considered an exhaustive or all-inclusive listing of the positions, duties and tasks as they may change or be adjusted, as situations require.</w:t>
      </w:r>
    </w:p>
    <w:p w14:paraId="5D1B04D6" w14:textId="77777777" w:rsidR="00B27BAA" w:rsidRPr="008B48CA" w:rsidRDefault="00B27BAA" w:rsidP="00B27BAA">
      <w:pPr>
        <w:rPr>
          <w:rFonts w:ascii="Times New Roman" w:hAnsi="Times New Roman" w:cs="Times New Roman"/>
          <w:sz w:val="24"/>
          <w:szCs w:val="24"/>
        </w:rPr>
      </w:pPr>
    </w:p>
    <w:p w14:paraId="7095766F" w14:textId="77777777" w:rsidR="00B27BAA" w:rsidRPr="008B48CA" w:rsidRDefault="00B27BAA" w:rsidP="00B27BAA">
      <w:pPr>
        <w:rPr>
          <w:rFonts w:ascii="Times New Roman" w:hAnsi="Times New Roman" w:cs="Times New Roman"/>
          <w:sz w:val="24"/>
          <w:szCs w:val="24"/>
        </w:rPr>
      </w:pPr>
    </w:p>
    <w:p w14:paraId="3D789DE4" w14:textId="77777777" w:rsidR="00956385" w:rsidRDefault="00956385" w:rsidP="00B27BAA">
      <w:pPr>
        <w:rPr>
          <w:rFonts w:ascii="Times New Roman" w:hAnsi="Times New Roman" w:cs="Times New Roman"/>
          <w:b/>
          <w:bCs/>
          <w:sz w:val="24"/>
          <w:szCs w:val="24"/>
        </w:rPr>
      </w:pPr>
    </w:p>
    <w:p w14:paraId="690783F0" w14:textId="77777777" w:rsidR="00956385" w:rsidRDefault="00956385" w:rsidP="00B27BAA">
      <w:pPr>
        <w:rPr>
          <w:rFonts w:ascii="Times New Roman" w:hAnsi="Times New Roman" w:cs="Times New Roman"/>
          <w:b/>
          <w:bCs/>
          <w:sz w:val="24"/>
          <w:szCs w:val="24"/>
        </w:rPr>
      </w:pPr>
    </w:p>
    <w:p w14:paraId="7C1EB2AF" w14:textId="77777777" w:rsidR="00956385" w:rsidRDefault="00956385" w:rsidP="00B27BAA">
      <w:pPr>
        <w:rPr>
          <w:rFonts w:ascii="Times New Roman" w:hAnsi="Times New Roman" w:cs="Times New Roman"/>
          <w:b/>
          <w:bCs/>
          <w:sz w:val="24"/>
          <w:szCs w:val="24"/>
        </w:rPr>
      </w:pPr>
    </w:p>
    <w:p w14:paraId="350E0A5B" w14:textId="77777777" w:rsidR="00956385" w:rsidRDefault="00956385" w:rsidP="00B27BAA">
      <w:pPr>
        <w:rPr>
          <w:rFonts w:ascii="Times New Roman" w:hAnsi="Times New Roman" w:cs="Times New Roman"/>
          <w:b/>
          <w:bCs/>
          <w:sz w:val="24"/>
          <w:szCs w:val="24"/>
        </w:rPr>
      </w:pPr>
    </w:p>
    <w:p w14:paraId="5C4DDE5B" w14:textId="77777777" w:rsidR="00956385" w:rsidRDefault="00956385" w:rsidP="00B27BAA">
      <w:pPr>
        <w:rPr>
          <w:rFonts w:ascii="Times New Roman" w:hAnsi="Times New Roman" w:cs="Times New Roman"/>
          <w:b/>
          <w:bCs/>
          <w:sz w:val="24"/>
          <w:szCs w:val="24"/>
        </w:rPr>
      </w:pPr>
    </w:p>
    <w:p w14:paraId="7D75BE3C" w14:textId="77777777" w:rsidR="00956385" w:rsidRDefault="00956385" w:rsidP="00B27BAA">
      <w:pPr>
        <w:rPr>
          <w:rFonts w:ascii="Times New Roman" w:hAnsi="Times New Roman" w:cs="Times New Roman"/>
          <w:b/>
          <w:bCs/>
          <w:sz w:val="24"/>
          <w:szCs w:val="24"/>
        </w:rPr>
      </w:pPr>
    </w:p>
    <w:p w14:paraId="67FD3428" w14:textId="77777777" w:rsidR="00956385" w:rsidRDefault="00956385" w:rsidP="00B27BAA">
      <w:pPr>
        <w:rPr>
          <w:rFonts w:ascii="Times New Roman" w:hAnsi="Times New Roman" w:cs="Times New Roman"/>
          <w:b/>
          <w:bCs/>
          <w:sz w:val="24"/>
          <w:szCs w:val="24"/>
        </w:rPr>
      </w:pPr>
    </w:p>
    <w:p w14:paraId="216E5512" w14:textId="77777777" w:rsidR="00956385" w:rsidRDefault="00956385" w:rsidP="00B27BAA">
      <w:pPr>
        <w:rPr>
          <w:rFonts w:ascii="Times New Roman" w:hAnsi="Times New Roman" w:cs="Times New Roman"/>
          <w:b/>
          <w:bCs/>
          <w:sz w:val="24"/>
          <w:szCs w:val="24"/>
        </w:rPr>
      </w:pPr>
    </w:p>
    <w:p w14:paraId="30ED615C" w14:textId="77C6D1DF" w:rsidR="00B27BAA" w:rsidRPr="00956385" w:rsidRDefault="00B27BAA" w:rsidP="00B27BAA">
      <w:pPr>
        <w:rPr>
          <w:rFonts w:ascii="Times New Roman" w:hAnsi="Times New Roman" w:cs="Times New Roman"/>
          <w:b/>
          <w:bCs/>
          <w:sz w:val="24"/>
          <w:szCs w:val="24"/>
          <w:u w:val="single"/>
        </w:rPr>
      </w:pPr>
      <w:r w:rsidRPr="00956385">
        <w:rPr>
          <w:rFonts w:ascii="Times New Roman" w:hAnsi="Times New Roman" w:cs="Times New Roman"/>
          <w:b/>
          <w:bCs/>
          <w:sz w:val="24"/>
          <w:szCs w:val="24"/>
          <w:u w:val="single"/>
        </w:rPr>
        <w:lastRenderedPageBreak/>
        <w:t>JOB SPECIFICATIONS</w:t>
      </w:r>
    </w:p>
    <w:p w14:paraId="1DBCC297"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Graduate of an accredited college or university with a BS Degree in Parks and a Recreation Administration or a related public management emphasis, with a minimum of</w:t>
      </w:r>
    </w:p>
    <w:p w14:paraId="6D81EF39"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4 years full-time progressive management experience.  CPRP (Certified Parks and Recreation Professional) is preferred.</w:t>
      </w:r>
    </w:p>
    <w:p w14:paraId="2CC34BC7" w14:textId="77777777" w:rsidR="00B27BAA" w:rsidRPr="00956385" w:rsidRDefault="00B27BAA" w:rsidP="00B27BAA">
      <w:pPr>
        <w:rPr>
          <w:rFonts w:ascii="Times New Roman" w:hAnsi="Times New Roman" w:cs="Times New Roman"/>
          <w:sz w:val="24"/>
          <w:szCs w:val="24"/>
        </w:rPr>
      </w:pPr>
    </w:p>
    <w:p w14:paraId="5B3EE4B0"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The ability to effectively communicate verbally and in writing.</w:t>
      </w:r>
    </w:p>
    <w:p w14:paraId="16D81426" w14:textId="77777777" w:rsidR="00B27BAA" w:rsidRPr="00956385" w:rsidRDefault="00B27BAA" w:rsidP="00B27BAA">
      <w:pPr>
        <w:rPr>
          <w:rFonts w:ascii="Times New Roman" w:hAnsi="Times New Roman" w:cs="Times New Roman"/>
          <w:sz w:val="24"/>
          <w:szCs w:val="24"/>
        </w:rPr>
      </w:pPr>
    </w:p>
    <w:p w14:paraId="7A89B1F8"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Knowledge of operational policies, procedures, accepted standards and methods of parks and recreation management.</w:t>
      </w:r>
    </w:p>
    <w:p w14:paraId="0F7D71D4" w14:textId="77777777" w:rsidR="00B27BAA" w:rsidRPr="00956385" w:rsidRDefault="00B27BAA" w:rsidP="00B27BAA">
      <w:pPr>
        <w:rPr>
          <w:rFonts w:ascii="Times New Roman" w:hAnsi="Times New Roman" w:cs="Times New Roman"/>
          <w:sz w:val="24"/>
          <w:szCs w:val="24"/>
        </w:rPr>
      </w:pPr>
    </w:p>
    <w:p w14:paraId="5A8499DF"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The knowledge and ability to control multiple operations simultaneously and develop relationships beneficial to the District with other governmental entities, user groups, clubs, organizations, and associations.</w:t>
      </w:r>
    </w:p>
    <w:p w14:paraId="2C0FE145" w14:textId="77777777" w:rsidR="00B27BAA" w:rsidRPr="00956385" w:rsidRDefault="00B27BAA" w:rsidP="00B27BAA">
      <w:pPr>
        <w:rPr>
          <w:rFonts w:ascii="Times New Roman" w:hAnsi="Times New Roman" w:cs="Times New Roman"/>
          <w:sz w:val="24"/>
          <w:szCs w:val="24"/>
        </w:rPr>
      </w:pPr>
    </w:p>
    <w:p w14:paraId="7841E510" w14:textId="4A570B50"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The qualifications listed above are to be considered as a guideline. Other combinations of education and experience could provide the necessary knowledge, skills, and abilities to perform this job.</w:t>
      </w:r>
    </w:p>
    <w:p w14:paraId="12FD7E37" w14:textId="77777777" w:rsidR="00B27BAA" w:rsidRPr="00956385" w:rsidRDefault="00B27BAA" w:rsidP="00B27BAA">
      <w:pPr>
        <w:rPr>
          <w:rFonts w:ascii="Times New Roman" w:hAnsi="Times New Roman" w:cs="Times New Roman"/>
          <w:sz w:val="24"/>
          <w:szCs w:val="24"/>
        </w:rPr>
      </w:pPr>
    </w:p>
    <w:p w14:paraId="21DFD0EF" w14:textId="77777777" w:rsidR="00B27BAA" w:rsidRPr="00956385" w:rsidRDefault="00B27BAA" w:rsidP="00B27BAA">
      <w:pPr>
        <w:rPr>
          <w:rFonts w:ascii="Times New Roman" w:hAnsi="Times New Roman" w:cs="Times New Roman"/>
          <w:sz w:val="24"/>
          <w:szCs w:val="24"/>
        </w:rPr>
      </w:pPr>
    </w:p>
    <w:p w14:paraId="225F2935" w14:textId="77777777" w:rsidR="00B27BAA" w:rsidRPr="00956385" w:rsidRDefault="00B27BAA" w:rsidP="00B27BAA">
      <w:pPr>
        <w:rPr>
          <w:rFonts w:ascii="Times New Roman" w:hAnsi="Times New Roman" w:cs="Times New Roman"/>
          <w:b/>
          <w:bCs/>
          <w:sz w:val="24"/>
          <w:szCs w:val="24"/>
          <w:u w:val="single"/>
        </w:rPr>
      </w:pPr>
      <w:r w:rsidRPr="00956385">
        <w:rPr>
          <w:rFonts w:ascii="Times New Roman" w:hAnsi="Times New Roman" w:cs="Times New Roman"/>
          <w:b/>
          <w:bCs/>
          <w:sz w:val="24"/>
          <w:szCs w:val="24"/>
          <w:u w:val="single"/>
        </w:rPr>
        <w:t>WORKING CONDITIONS</w:t>
      </w:r>
    </w:p>
    <w:p w14:paraId="37BC9B90"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Working conditions of this position include individual private office, air conditioning and cellular phone.</w:t>
      </w:r>
    </w:p>
    <w:p w14:paraId="59A8BDD3" w14:textId="77777777" w:rsidR="00B27BAA" w:rsidRPr="00956385" w:rsidRDefault="00B27BAA" w:rsidP="00B27BAA">
      <w:pPr>
        <w:rPr>
          <w:rFonts w:ascii="Times New Roman" w:hAnsi="Times New Roman" w:cs="Times New Roman"/>
          <w:sz w:val="24"/>
          <w:szCs w:val="24"/>
        </w:rPr>
      </w:pPr>
    </w:p>
    <w:p w14:paraId="398731AD"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Travel is required as part of professional involvement and representation of the District with some overnight stays.</w:t>
      </w:r>
    </w:p>
    <w:p w14:paraId="12899484" w14:textId="77777777" w:rsidR="00B27BAA" w:rsidRPr="00956385" w:rsidRDefault="00B27BAA" w:rsidP="00B27BAA">
      <w:pPr>
        <w:rPr>
          <w:rFonts w:ascii="Times New Roman" w:hAnsi="Times New Roman" w:cs="Times New Roman"/>
          <w:sz w:val="24"/>
          <w:szCs w:val="24"/>
        </w:rPr>
      </w:pPr>
    </w:p>
    <w:p w14:paraId="43133730"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Gas for a vehicle is provided for work situations.</w:t>
      </w:r>
    </w:p>
    <w:p w14:paraId="5338FEDC" w14:textId="77777777" w:rsidR="00B27BAA" w:rsidRPr="00956385" w:rsidRDefault="00B27BAA" w:rsidP="00B27BAA">
      <w:pPr>
        <w:rPr>
          <w:rFonts w:ascii="Times New Roman" w:hAnsi="Times New Roman" w:cs="Times New Roman"/>
          <w:sz w:val="24"/>
          <w:szCs w:val="24"/>
        </w:rPr>
      </w:pPr>
    </w:p>
    <w:p w14:paraId="2956FE1A" w14:textId="72C829FF"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Will require some evening, weekend, and holiday time depending on meetings and activities schedule.</w:t>
      </w:r>
    </w:p>
    <w:p w14:paraId="7248D759" w14:textId="77777777" w:rsidR="00B27BAA" w:rsidRPr="00956385" w:rsidRDefault="00B27BAA" w:rsidP="00B27BAA">
      <w:pPr>
        <w:rPr>
          <w:rFonts w:ascii="Times New Roman" w:hAnsi="Times New Roman" w:cs="Times New Roman"/>
          <w:sz w:val="24"/>
          <w:szCs w:val="24"/>
        </w:rPr>
      </w:pPr>
    </w:p>
    <w:p w14:paraId="4DE78E0E"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Time available for office work is varied with multiple interruptions and schedule of meetings and assignments.</w:t>
      </w:r>
    </w:p>
    <w:p w14:paraId="47418002" w14:textId="77777777" w:rsidR="00B27BAA" w:rsidRPr="00956385" w:rsidRDefault="00B27BAA" w:rsidP="00B27BAA">
      <w:pPr>
        <w:rPr>
          <w:rFonts w:ascii="Times New Roman" w:hAnsi="Times New Roman" w:cs="Times New Roman"/>
          <w:sz w:val="24"/>
          <w:szCs w:val="24"/>
        </w:rPr>
      </w:pPr>
    </w:p>
    <w:p w14:paraId="36D8AD29"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Office location at present is in City Hall.</w:t>
      </w:r>
    </w:p>
    <w:p w14:paraId="3177CEF8" w14:textId="77777777" w:rsidR="00B27BAA" w:rsidRPr="00956385" w:rsidRDefault="00B27BAA" w:rsidP="00B27BAA">
      <w:pPr>
        <w:rPr>
          <w:rFonts w:ascii="Times New Roman" w:hAnsi="Times New Roman" w:cs="Times New Roman"/>
          <w:sz w:val="24"/>
          <w:szCs w:val="24"/>
        </w:rPr>
      </w:pPr>
    </w:p>
    <w:p w14:paraId="5C4BC819" w14:textId="77777777"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Position considered representative of the Board at various functions upon request of Board as a group or solely.</w:t>
      </w:r>
    </w:p>
    <w:p w14:paraId="62485646" w14:textId="77777777" w:rsidR="00B27BAA" w:rsidRPr="00956385" w:rsidRDefault="00B27BAA" w:rsidP="00B27BAA">
      <w:pPr>
        <w:rPr>
          <w:rFonts w:ascii="Times New Roman" w:hAnsi="Times New Roman" w:cs="Times New Roman"/>
          <w:sz w:val="24"/>
          <w:szCs w:val="24"/>
        </w:rPr>
      </w:pPr>
    </w:p>
    <w:p w14:paraId="447CC7E2" w14:textId="0C22AA8D" w:rsidR="00B27BAA" w:rsidRPr="00956385" w:rsidRDefault="00B27BAA" w:rsidP="00B27BAA">
      <w:pPr>
        <w:rPr>
          <w:rFonts w:ascii="Times New Roman" w:hAnsi="Times New Roman" w:cs="Times New Roman"/>
          <w:sz w:val="24"/>
          <w:szCs w:val="24"/>
        </w:rPr>
      </w:pPr>
      <w:r w:rsidRPr="00956385">
        <w:rPr>
          <w:rFonts w:ascii="Times New Roman" w:hAnsi="Times New Roman" w:cs="Times New Roman"/>
          <w:sz w:val="24"/>
          <w:szCs w:val="24"/>
        </w:rPr>
        <w:t>General public contact is extensive.</w:t>
      </w:r>
    </w:p>
    <w:p w14:paraId="7F8A2D58" w14:textId="77777777" w:rsidR="00B22BE0" w:rsidRDefault="00B22BE0"/>
    <w:sectPr w:rsidR="00B22BE0" w:rsidSect="0068290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7434" w14:textId="77777777" w:rsidR="0030718D" w:rsidRDefault="0030718D" w:rsidP="00570EEC">
      <w:r>
        <w:separator/>
      </w:r>
    </w:p>
  </w:endnote>
  <w:endnote w:type="continuationSeparator" w:id="0">
    <w:p w14:paraId="7C4947A1" w14:textId="77777777" w:rsidR="0030718D" w:rsidRDefault="0030718D" w:rsidP="005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CD96" w14:textId="77777777" w:rsidR="00570EEC" w:rsidRDefault="00570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AA8F" w14:textId="77777777" w:rsidR="00570EEC" w:rsidRDefault="00570EEC">
    <w:pPr>
      <w:pStyle w:val="Footer"/>
    </w:pPr>
    <w:r>
      <w:rPr>
        <w:noProof/>
      </w:rPr>
      <mc:AlternateContent>
        <mc:Choice Requires="wpg">
          <w:drawing>
            <wp:anchor distT="0" distB="0" distL="114300" distR="114300" simplePos="0" relativeHeight="251659264" behindDoc="0" locked="0" layoutInCell="1" allowOverlap="1" wp14:anchorId="22250760" wp14:editId="0198A1A8">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11548" cy="432"/>
                        </a:xfrm>
                        <a:prstGeom prst="rect">
                          <a:avLst/>
                        </a:prstGeom>
                        <a:solidFill>
                          <a:srgbClr val="C00000"/>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noProof/>
                                <w:color w:val="FFFFFF" w:themeColor="background1"/>
                                <w:spacing w:val="80"/>
                              </w:rPr>
                              <w:alias w:val="Address"/>
                              <w:id w:val="79885540"/>
                              <w:dataBinding w:prefixMappings="xmlns:ns0='http://schemas.microsoft.com/office/2006/coverPageProps'" w:xpath="/ns0:CoverPageProperties[1]/ns0:CompanyAddress[1]" w:storeItemID="{55AF091B-3C7A-41E3-B477-F2FDAA23CFDA}"/>
                              <w:text w:multiLine="1"/>
                            </w:sdtPr>
                            <w:sdtEndPr/>
                            <w:sdtContent>
                              <w:p w14:paraId="146096A9" w14:textId="5DF24832" w:rsidR="00570EEC" w:rsidRPr="006654B5" w:rsidRDefault="00570EEC" w:rsidP="00570EEC">
                                <w:pPr>
                                  <w:pStyle w:val="Footer"/>
                                  <w:rPr>
                                    <w:color w:val="FFFFFF" w:themeColor="background1"/>
                                    <w:spacing w:val="80"/>
                                  </w:rPr>
                                </w:pPr>
                                <w:r>
                                  <w:rPr>
                                    <w:noProof/>
                                    <w:color w:val="FFFFFF" w:themeColor="background1"/>
                                    <w:spacing w:val="80"/>
                                  </w:rPr>
                                  <w:t xml:space="preserve">             117 1st St. S.  New Rockford, ND  701.302.8105 </w:t>
                                </w:r>
                                <w:r w:rsidRPr="00570EEC">
                                  <w:rPr>
                                    <w:noProof/>
                                    <w:color w:val="FFFFFF" w:themeColor="background1"/>
                                    <w:spacing w:val="80"/>
                                  </w:rPr>
                                  <w:drawing>
                                    <wp:inline distT="0" distB="0" distL="0" distR="0" wp14:anchorId="473A5541" wp14:editId="304D2149">
                                      <wp:extent cx="3695700" cy="182880"/>
                                      <wp:effectExtent l="0" t="0" r="0" b="7620"/>
                                      <wp:docPr id="1524755266" name="Picture 152475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82880"/>
                                              </a:xfrm>
                                              <a:prstGeom prst="rect">
                                                <a:avLst/>
                                              </a:prstGeom>
                                              <a:noFill/>
                                              <a:ln>
                                                <a:noFill/>
                                              </a:ln>
                                            </pic:spPr>
                                          </pic:pic>
                                        </a:graphicData>
                                      </a:graphic>
                                    </wp:inline>
                                  </w:drawing>
                                </w:r>
                              </w:p>
                            </w:sdtContent>
                          </w:sdt>
                          <w:p w14:paraId="58807CED" w14:textId="77777777" w:rsidR="00570EEC" w:rsidRDefault="00570EEC">
                            <w:pPr>
                              <w:pStyle w:val="Header"/>
                              <w:rPr>
                                <w:color w:val="FFFFFF" w:themeColor="background1"/>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50760"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">
              <v:rect id="Rectangle 157" o:spid="_x0000_s1027" style="position:absolute;left:374;top:14903;width:1154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" fillcolor="#c00000" stroked="f" strokecolor="#943634">
                <v:textbox>
                  <w:txbxContent>
                    <w:sdt>
                      <w:sdtPr>
                        <w:rPr>
                          <w:noProof/>
                          <w:color w:val="FFFFFF" w:themeColor="background1"/>
                          <w:spacing w:val="80"/>
                        </w:rPr>
                        <w:alias w:val="Address"/>
                        <w:id w:val="79885540"/>
                        <w:dataBinding w:prefixMappings="xmlns:ns0='http://schemas.microsoft.com/office/2006/coverPageProps'" w:xpath="/ns0:CoverPageProperties[1]/ns0:CompanyAddress[1]" w:storeItemID="{55AF091B-3C7A-41E3-B477-F2FDAA23CFDA}"/>
                        <w:text w:multiLine="1"/>
                      </w:sdtPr>
                      <w:sdtEndPr/>
                      <w:sdtContent>
                        <w:p w14:paraId="146096A9" w14:textId="5DF24832" w:rsidR="00570EEC" w:rsidRPr="006654B5" w:rsidRDefault="00570EEC" w:rsidP="00570EEC">
                          <w:pPr>
                            <w:pStyle w:val="Footer"/>
                            <w:rPr>
                              <w:color w:val="FFFFFF" w:themeColor="background1"/>
                              <w:spacing w:val="80"/>
                            </w:rPr>
                          </w:pPr>
                          <w:r>
                            <w:rPr>
                              <w:noProof/>
                              <w:color w:val="FFFFFF" w:themeColor="background1"/>
                              <w:spacing w:val="80"/>
                            </w:rPr>
                            <w:t xml:space="preserve">             117 1st St. S.  New Rockford, ND  701.302.8105 </w:t>
                          </w:r>
                          <w:r w:rsidRPr="00570EEC">
                            <w:rPr>
                              <w:noProof/>
                              <w:color w:val="FFFFFF" w:themeColor="background1"/>
                              <w:spacing w:val="80"/>
                            </w:rPr>
                            <w:drawing>
                              <wp:inline distT="0" distB="0" distL="0" distR="0" wp14:anchorId="473A5541" wp14:editId="304D2149">
                                <wp:extent cx="3695700" cy="182880"/>
                                <wp:effectExtent l="0" t="0" r="0" b="7620"/>
                                <wp:docPr id="1524755266" name="Picture 152475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182880"/>
                                        </a:xfrm>
                                        <a:prstGeom prst="rect">
                                          <a:avLst/>
                                        </a:prstGeom>
                                        <a:noFill/>
                                        <a:ln>
                                          <a:noFill/>
                                        </a:ln>
                                      </pic:spPr>
                                    </pic:pic>
                                  </a:graphicData>
                                </a:graphic>
                              </wp:inline>
                            </w:drawing>
                          </w:r>
                        </w:p>
                      </w:sdtContent>
                    </w:sdt>
                    <w:p w14:paraId="58807CED" w14:textId="77777777" w:rsidR="00570EEC" w:rsidRDefault="00570EEC">
                      <w:pPr>
                        <w:pStyle w:val="Header"/>
                        <w:rPr>
                          <w:color w:val="FFFFFF" w:themeColor="background1"/>
                        </w:rPr>
                      </w:pPr>
                    </w:p>
                  </w:txbxContent>
                </v:textbox>
              </v:rect>
              <v:rect id="Rectangle 159" o:spid="_x0000_s102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12B1D677" w14:textId="77777777" w:rsidR="00570EEC" w:rsidRDefault="00570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C7C7" w14:textId="77777777" w:rsidR="00570EEC" w:rsidRDefault="0057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A951" w14:textId="77777777" w:rsidR="0030718D" w:rsidRDefault="0030718D" w:rsidP="00570EEC">
      <w:r>
        <w:separator/>
      </w:r>
    </w:p>
  </w:footnote>
  <w:footnote w:type="continuationSeparator" w:id="0">
    <w:p w14:paraId="036CD125" w14:textId="77777777" w:rsidR="0030718D" w:rsidRDefault="0030718D" w:rsidP="0057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E289" w14:textId="77777777" w:rsidR="00570EEC" w:rsidRDefault="00570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79D9" w14:textId="77777777" w:rsidR="00570EEC" w:rsidRDefault="00570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C52A" w14:textId="77777777" w:rsidR="00570EEC" w:rsidRDefault="00570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EC"/>
    <w:rsid w:val="00032A2D"/>
    <w:rsid w:val="0004542A"/>
    <w:rsid w:val="000E19C2"/>
    <w:rsid w:val="00134379"/>
    <w:rsid w:val="00155240"/>
    <w:rsid w:val="00157866"/>
    <w:rsid w:val="00162066"/>
    <w:rsid w:val="001D1336"/>
    <w:rsid w:val="001E071A"/>
    <w:rsid w:val="00295E59"/>
    <w:rsid w:val="0030718D"/>
    <w:rsid w:val="00393527"/>
    <w:rsid w:val="00402FAE"/>
    <w:rsid w:val="00427835"/>
    <w:rsid w:val="00570EEC"/>
    <w:rsid w:val="00573FC7"/>
    <w:rsid w:val="006205AC"/>
    <w:rsid w:val="00635B17"/>
    <w:rsid w:val="006A4C04"/>
    <w:rsid w:val="007E4358"/>
    <w:rsid w:val="007E73CE"/>
    <w:rsid w:val="007F56F4"/>
    <w:rsid w:val="0088251C"/>
    <w:rsid w:val="00885BFC"/>
    <w:rsid w:val="008B48CA"/>
    <w:rsid w:val="00903378"/>
    <w:rsid w:val="00953CAC"/>
    <w:rsid w:val="00956385"/>
    <w:rsid w:val="00A00F1C"/>
    <w:rsid w:val="00A21FD7"/>
    <w:rsid w:val="00AC1E08"/>
    <w:rsid w:val="00B22BE0"/>
    <w:rsid w:val="00B27BAA"/>
    <w:rsid w:val="00C5709E"/>
    <w:rsid w:val="00D7621E"/>
    <w:rsid w:val="00E6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1C9A"/>
  <w15:chartTrackingRefBased/>
  <w15:docId w15:val="{3C25E165-BB79-4E77-A171-6B03CD4E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E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EE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70EEC"/>
    <w:rPr>
      <w:rFonts w:asciiTheme="majorHAnsi" w:eastAsiaTheme="majorEastAsia" w:hAnsiTheme="majorHAnsi" w:cstheme="majorBidi"/>
      <w:color w:val="323E4F" w:themeColor="text2" w:themeShade="BF"/>
      <w:spacing w:val="5"/>
      <w:kern w:val="28"/>
      <w:sz w:val="52"/>
      <w:szCs w:val="52"/>
      <w14:ligatures w14:val="none"/>
    </w:rPr>
  </w:style>
  <w:style w:type="paragraph" w:styleId="Header">
    <w:name w:val="header"/>
    <w:basedOn w:val="Normal"/>
    <w:link w:val="HeaderChar"/>
    <w:uiPriority w:val="99"/>
    <w:unhideWhenUsed/>
    <w:rsid w:val="00570EEC"/>
    <w:pPr>
      <w:tabs>
        <w:tab w:val="center" w:pos="4680"/>
        <w:tab w:val="right" w:pos="9360"/>
      </w:tabs>
    </w:pPr>
  </w:style>
  <w:style w:type="character" w:customStyle="1" w:styleId="HeaderChar">
    <w:name w:val="Header Char"/>
    <w:basedOn w:val="DefaultParagraphFont"/>
    <w:link w:val="Header"/>
    <w:uiPriority w:val="99"/>
    <w:rsid w:val="00570EEC"/>
    <w:rPr>
      <w:kern w:val="0"/>
      <w14:ligatures w14:val="none"/>
    </w:rPr>
  </w:style>
  <w:style w:type="paragraph" w:styleId="Footer">
    <w:name w:val="footer"/>
    <w:basedOn w:val="Normal"/>
    <w:link w:val="FooterChar"/>
    <w:uiPriority w:val="99"/>
    <w:unhideWhenUsed/>
    <w:rsid w:val="00570EEC"/>
    <w:pPr>
      <w:tabs>
        <w:tab w:val="center" w:pos="4680"/>
        <w:tab w:val="right" w:pos="9360"/>
      </w:tabs>
    </w:pPr>
  </w:style>
  <w:style w:type="character" w:customStyle="1" w:styleId="FooterChar">
    <w:name w:val="Footer Char"/>
    <w:basedOn w:val="DefaultParagraphFont"/>
    <w:link w:val="Footer"/>
    <w:uiPriority w:val="99"/>
    <w:rsid w:val="00570EEC"/>
    <w:rPr>
      <w:kern w:val="0"/>
      <w14:ligatures w14:val="none"/>
    </w:rPr>
  </w:style>
  <w:style w:type="character" w:styleId="Hyperlink">
    <w:name w:val="Hyperlink"/>
    <w:basedOn w:val="DefaultParagraphFont"/>
    <w:uiPriority w:val="99"/>
    <w:unhideWhenUsed/>
    <w:rsid w:val="00162066"/>
    <w:rPr>
      <w:color w:val="0563C1" w:themeColor="hyperlink"/>
      <w:u w:val="single"/>
    </w:rPr>
  </w:style>
  <w:style w:type="character" w:styleId="UnresolvedMention">
    <w:name w:val="Unresolved Mention"/>
    <w:basedOn w:val="DefaultParagraphFont"/>
    <w:uiPriority w:val="99"/>
    <w:semiHidden/>
    <w:unhideWhenUsed/>
    <w:rsid w:val="0016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parksandre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tyofnewrockford.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117 1st St. S.  New Rockford, ND  701.302.8105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Rockford Parks and Rec</dc:creator>
  <cp:keywords/>
  <dc:description/>
  <cp:lastModifiedBy>Scooter Pursley</cp:lastModifiedBy>
  <cp:revision>2</cp:revision>
  <cp:lastPrinted>2023-09-28T18:15:00Z</cp:lastPrinted>
  <dcterms:created xsi:type="dcterms:W3CDTF">2023-09-28T18:36:00Z</dcterms:created>
  <dcterms:modified xsi:type="dcterms:W3CDTF">2023-09-28T18:36:00Z</dcterms:modified>
</cp:coreProperties>
</file>