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AEDA0" w14:textId="77777777" w:rsidR="0004799B" w:rsidRPr="00467BAA" w:rsidRDefault="00986F9D" w:rsidP="00F87FEF">
      <w:pPr>
        <w:pStyle w:val="Subtitle"/>
        <w:jc w:val="left"/>
        <w:rPr>
          <w:rFonts w:asciiTheme="minorHAnsi" w:hAnsiTheme="minorHAnsi" w:cstheme="minorHAnsi"/>
          <w:sz w:val="24"/>
          <w:szCs w:val="24"/>
        </w:rPr>
      </w:pPr>
      <w:r w:rsidRPr="00467BAA">
        <w:rPr>
          <w:rFonts w:asciiTheme="minorHAnsi" w:hAnsiTheme="minorHAnsi" w:cstheme="minorHAnsi"/>
          <w:noProof/>
          <w:sz w:val="24"/>
          <w:szCs w:val="24"/>
        </w:rPr>
        <w:drawing>
          <wp:inline distT="0" distB="0" distL="0" distR="0" wp14:anchorId="291802ED" wp14:editId="31B1A8F4">
            <wp:extent cx="2324500" cy="525780"/>
            <wp:effectExtent l="0" t="0" r="0" b="7620"/>
            <wp:docPr id="1" name="Picture 1" descr="Bismarck Parks and Recreation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smarck Parks and Recreation Distric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505" cy="525781"/>
                    </a:xfrm>
                    <a:prstGeom prst="rect">
                      <a:avLst/>
                    </a:prstGeom>
                  </pic:spPr>
                </pic:pic>
              </a:graphicData>
            </a:graphic>
          </wp:inline>
        </w:drawing>
      </w:r>
    </w:p>
    <w:p w14:paraId="271AF50F" w14:textId="77777777" w:rsidR="00986F9D" w:rsidRPr="00467BAA" w:rsidRDefault="00986F9D" w:rsidP="00F87FEF">
      <w:pPr>
        <w:pStyle w:val="Subtitle"/>
        <w:jc w:val="left"/>
        <w:rPr>
          <w:rFonts w:asciiTheme="minorHAnsi" w:hAnsiTheme="minorHAnsi" w:cstheme="minorHAnsi"/>
          <w:sz w:val="24"/>
          <w:szCs w:val="24"/>
        </w:rPr>
      </w:pPr>
    </w:p>
    <w:p w14:paraId="5038036F" w14:textId="106B95A4" w:rsidR="0004799B" w:rsidRPr="00467BAA" w:rsidRDefault="00F87FEF" w:rsidP="003E52EC">
      <w:pPr>
        <w:pStyle w:val="Heading1"/>
      </w:pPr>
      <w:r w:rsidRPr="00467BAA">
        <w:t>Bismarck Parks and Recreation District</w:t>
      </w:r>
      <w:r w:rsidR="003E52EC">
        <w:br/>
      </w:r>
      <w:r w:rsidR="006C68A1">
        <w:t xml:space="preserve">Executive Director </w:t>
      </w:r>
      <w:r w:rsidRPr="00467BAA">
        <w:t>Job Description</w:t>
      </w:r>
    </w:p>
    <w:p w14:paraId="771C4009" w14:textId="77777777" w:rsidR="00F87FEF" w:rsidRPr="00467BAA" w:rsidRDefault="00F87FEF" w:rsidP="00F87FEF">
      <w:pPr>
        <w:pStyle w:val="Subtitle"/>
        <w:jc w:val="left"/>
        <w:rPr>
          <w:rFonts w:asciiTheme="minorHAnsi" w:hAnsiTheme="minorHAnsi" w:cstheme="minorHAnsi"/>
          <w:sz w:val="24"/>
          <w:szCs w:val="24"/>
        </w:rPr>
      </w:pPr>
    </w:p>
    <w:p w14:paraId="6A9BAA52" w14:textId="77777777" w:rsidR="0004799B" w:rsidRPr="003E52EC" w:rsidRDefault="0004799B" w:rsidP="003E52EC">
      <w:pPr>
        <w:pStyle w:val="Heading2"/>
      </w:pPr>
      <w:r w:rsidRPr="003E52EC">
        <w:t>JOB INFORMATION</w:t>
      </w:r>
    </w:p>
    <w:p w14:paraId="13688A1B" w14:textId="71730543" w:rsidR="0004799B" w:rsidRPr="00467BAA" w:rsidRDefault="0004799B" w:rsidP="00F87FEF">
      <w:pPr>
        <w:pStyle w:val="ListParagraph"/>
        <w:numPr>
          <w:ilvl w:val="0"/>
          <w:numId w:val="1"/>
        </w:numPr>
        <w:rPr>
          <w:rFonts w:ascii="Calibri" w:hAnsi="Calibri" w:cs="Calibri"/>
          <w:sz w:val="24"/>
          <w:szCs w:val="24"/>
        </w:rPr>
      </w:pPr>
      <w:r w:rsidRPr="00467BAA">
        <w:rPr>
          <w:rFonts w:ascii="Calibri" w:hAnsi="Calibri" w:cs="Calibri"/>
          <w:sz w:val="24"/>
          <w:szCs w:val="24"/>
        </w:rPr>
        <w:t>Classification:</w:t>
      </w:r>
      <w:r w:rsidR="00F87FEF" w:rsidRPr="00467BAA">
        <w:rPr>
          <w:rFonts w:ascii="Calibri" w:hAnsi="Calibri" w:cs="Calibri"/>
          <w:sz w:val="24"/>
          <w:szCs w:val="24"/>
        </w:rPr>
        <w:t xml:space="preserve"> </w:t>
      </w:r>
      <w:r w:rsidR="006C68A1">
        <w:rPr>
          <w:rFonts w:ascii="Calibri" w:hAnsi="Calibri" w:cs="Calibri"/>
          <w:sz w:val="24"/>
          <w:szCs w:val="24"/>
        </w:rPr>
        <w:t xml:space="preserve">Administration </w:t>
      </w:r>
    </w:p>
    <w:p w14:paraId="51269508" w14:textId="2F87F3B6" w:rsidR="0004799B" w:rsidRPr="00467BAA" w:rsidRDefault="0004799B" w:rsidP="00F87FEF">
      <w:pPr>
        <w:pStyle w:val="ListParagraph"/>
        <w:numPr>
          <w:ilvl w:val="0"/>
          <w:numId w:val="1"/>
        </w:numPr>
        <w:rPr>
          <w:rFonts w:ascii="Calibri" w:hAnsi="Calibri" w:cs="Calibri"/>
          <w:sz w:val="24"/>
          <w:szCs w:val="24"/>
        </w:rPr>
      </w:pPr>
      <w:r w:rsidRPr="00467BAA">
        <w:rPr>
          <w:rFonts w:ascii="Calibri" w:hAnsi="Calibri" w:cs="Calibri"/>
          <w:sz w:val="24"/>
          <w:szCs w:val="24"/>
        </w:rPr>
        <w:t>Salary Range:</w:t>
      </w:r>
      <w:r w:rsidR="00F87FEF" w:rsidRPr="00467BAA">
        <w:rPr>
          <w:rFonts w:ascii="Calibri" w:hAnsi="Calibri" w:cs="Calibri"/>
          <w:sz w:val="24"/>
          <w:szCs w:val="24"/>
        </w:rPr>
        <w:t xml:space="preserve"> </w:t>
      </w:r>
      <w:r w:rsidR="00986F9D" w:rsidRPr="00467BAA">
        <w:rPr>
          <w:rFonts w:ascii="Calibri" w:hAnsi="Calibri" w:cs="Calibri"/>
          <w:sz w:val="24"/>
          <w:szCs w:val="24"/>
        </w:rPr>
        <w:t>S</w:t>
      </w:r>
      <w:r w:rsidRPr="00467BAA">
        <w:rPr>
          <w:rFonts w:ascii="Calibri" w:hAnsi="Calibri" w:cs="Calibri"/>
          <w:sz w:val="24"/>
          <w:szCs w:val="24"/>
        </w:rPr>
        <w:t xml:space="preserve">alary adjustments are </w:t>
      </w:r>
      <w:proofErr w:type="gramStart"/>
      <w:r w:rsidRPr="00467BAA">
        <w:rPr>
          <w:rFonts w:ascii="Calibri" w:hAnsi="Calibri" w:cs="Calibri"/>
          <w:sz w:val="24"/>
          <w:szCs w:val="24"/>
        </w:rPr>
        <w:t>determined</w:t>
      </w:r>
      <w:proofErr w:type="gramEnd"/>
      <w:r w:rsidRPr="00467BAA">
        <w:rPr>
          <w:rFonts w:ascii="Calibri" w:hAnsi="Calibri" w:cs="Calibri"/>
          <w:sz w:val="24"/>
          <w:szCs w:val="24"/>
        </w:rPr>
        <w:t xml:space="preserve"> on an annual basis by the Board of Park Commissioners</w:t>
      </w:r>
    </w:p>
    <w:p w14:paraId="5588DC96" w14:textId="2486378F" w:rsidR="0004799B" w:rsidRPr="00467BAA" w:rsidRDefault="0004799B" w:rsidP="00F87FEF">
      <w:pPr>
        <w:pStyle w:val="ListParagraph"/>
        <w:numPr>
          <w:ilvl w:val="0"/>
          <w:numId w:val="1"/>
        </w:numPr>
        <w:rPr>
          <w:rFonts w:ascii="Calibri" w:hAnsi="Calibri" w:cs="Calibri"/>
          <w:sz w:val="24"/>
          <w:szCs w:val="24"/>
        </w:rPr>
      </w:pPr>
      <w:r w:rsidRPr="00467BAA">
        <w:rPr>
          <w:rFonts w:ascii="Calibri" w:hAnsi="Calibri" w:cs="Calibri"/>
          <w:sz w:val="24"/>
          <w:szCs w:val="24"/>
        </w:rPr>
        <w:t>Benefits:</w:t>
      </w:r>
      <w:r w:rsidR="00F87FEF" w:rsidRPr="00467BAA">
        <w:rPr>
          <w:rFonts w:ascii="Calibri" w:hAnsi="Calibri" w:cs="Calibri"/>
          <w:sz w:val="24"/>
          <w:szCs w:val="24"/>
        </w:rPr>
        <w:t xml:space="preserve"> </w:t>
      </w:r>
      <w:r w:rsidR="00E03D50" w:rsidRPr="00467BAA">
        <w:rPr>
          <w:rFonts w:ascii="Calibri" w:hAnsi="Calibri" w:cs="Calibri"/>
          <w:sz w:val="24"/>
          <w:szCs w:val="24"/>
        </w:rPr>
        <w:t xml:space="preserve">Comprehensive </w:t>
      </w:r>
      <w:r w:rsidR="000874F7">
        <w:rPr>
          <w:rFonts w:ascii="Calibri" w:hAnsi="Calibri" w:cs="Calibri"/>
          <w:sz w:val="24"/>
          <w:szCs w:val="24"/>
        </w:rPr>
        <w:t>b</w:t>
      </w:r>
      <w:r w:rsidRPr="00467BAA">
        <w:rPr>
          <w:rFonts w:ascii="Calibri" w:hAnsi="Calibri" w:cs="Calibri"/>
          <w:sz w:val="24"/>
          <w:szCs w:val="24"/>
        </w:rPr>
        <w:t xml:space="preserve">enefits of the </w:t>
      </w:r>
      <w:r w:rsidR="000E2D4A">
        <w:rPr>
          <w:rFonts w:ascii="Calibri" w:hAnsi="Calibri" w:cs="Calibri"/>
          <w:sz w:val="24"/>
          <w:szCs w:val="24"/>
        </w:rPr>
        <w:t xml:space="preserve">Bismarck Parks and Recreation </w:t>
      </w:r>
      <w:r w:rsidRPr="00467BAA">
        <w:rPr>
          <w:rFonts w:ascii="Calibri" w:hAnsi="Calibri" w:cs="Calibri"/>
          <w:sz w:val="24"/>
          <w:szCs w:val="24"/>
        </w:rPr>
        <w:t>District are provided</w:t>
      </w:r>
    </w:p>
    <w:p w14:paraId="09DA760D" w14:textId="435F4A47" w:rsidR="003A1C8D" w:rsidRPr="00467BAA" w:rsidRDefault="0004799B" w:rsidP="00F87FEF">
      <w:pPr>
        <w:pStyle w:val="ListParagraph"/>
        <w:numPr>
          <w:ilvl w:val="0"/>
          <w:numId w:val="1"/>
        </w:numPr>
        <w:rPr>
          <w:rFonts w:ascii="Calibri" w:hAnsi="Calibri" w:cs="Calibri"/>
          <w:sz w:val="24"/>
          <w:szCs w:val="24"/>
        </w:rPr>
      </w:pPr>
      <w:r w:rsidRPr="00467BAA">
        <w:rPr>
          <w:rFonts w:ascii="Calibri" w:hAnsi="Calibri" w:cs="Calibri"/>
          <w:sz w:val="24"/>
          <w:szCs w:val="24"/>
        </w:rPr>
        <w:t>Supervisor(s):</w:t>
      </w:r>
      <w:r w:rsidR="00BF0D2E">
        <w:rPr>
          <w:rFonts w:ascii="Calibri" w:hAnsi="Calibri" w:cs="Calibri"/>
          <w:sz w:val="24"/>
          <w:szCs w:val="24"/>
        </w:rPr>
        <w:t xml:space="preserve"> </w:t>
      </w:r>
      <w:r w:rsidR="006C68A1">
        <w:rPr>
          <w:rFonts w:ascii="Calibri" w:hAnsi="Calibri" w:cs="Calibri"/>
          <w:sz w:val="24"/>
          <w:szCs w:val="24"/>
        </w:rPr>
        <w:t>Board of Park Commissioners</w:t>
      </w:r>
    </w:p>
    <w:p w14:paraId="0BFC6467" w14:textId="77777777" w:rsidR="0004799B" w:rsidRPr="00467BAA" w:rsidRDefault="0004799B" w:rsidP="00F87FEF">
      <w:pPr>
        <w:rPr>
          <w:rFonts w:asciiTheme="minorHAnsi" w:hAnsiTheme="minorHAnsi" w:cstheme="minorHAnsi"/>
          <w:sz w:val="24"/>
          <w:szCs w:val="24"/>
        </w:rPr>
      </w:pPr>
    </w:p>
    <w:p w14:paraId="6CA48D4B" w14:textId="77777777" w:rsidR="0004799B" w:rsidRPr="00467BAA" w:rsidRDefault="0004799B" w:rsidP="003E52EC">
      <w:pPr>
        <w:pStyle w:val="Heading2"/>
      </w:pPr>
      <w:r w:rsidRPr="00467BAA">
        <w:t>JOB SUMMARY</w:t>
      </w:r>
    </w:p>
    <w:p w14:paraId="671885B9" w14:textId="40ED8D61" w:rsidR="006C68A1" w:rsidRPr="005B0B33" w:rsidRDefault="006C68A1" w:rsidP="005B0B33">
      <w:pPr>
        <w:pStyle w:val="BodyText"/>
        <w:rPr>
          <w:rFonts w:ascii="Calibri" w:hAnsi="Calibri" w:cs="Calibri"/>
          <w:b w:val="0"/>
          <w:bCs w:val="0"/>
        </w:rPr>
      </w:pPr>
      <w:r w:rsidRPr="005B0B33">
        <w:rPr>
          <w:rFonts w:ascii="Calibri" w:hAnsi="Calibri" w:cs="Calibri"/>
          <w:b w:val="0"/>
          <w:bCs w:val="0"/>
        </w:rPr>
        <w:t>Manage operations of the Bismarck Parks and Recreation District (District) as Chief Administrator. Develop with the Board of Park Commissioners</w:t>
      </w:r>
      <w:r w:rsidR="000874F7">
        <w:rPr>
          <w:rFonts w:ascii="Calibri" w:hAnsi="Calibri" w:cs="Calibri"/>
          <w:b w:val="0"/>
          <w:bCs w:val="0"/>
        </w:rPr>
        <w:t xml:space="preserve"> (Board)</w:t>
      </w:r>
      <w:r w:rsidRPr="005B0B33">
        <w:rPr>
          <w:rFonts w:ascii="Calibri" w:hAnsi="Calibri" w:cs="Calibri"/>
          <w:b w:val="0"/>
          <w:bCs w:val="0"/>
        </w:rPr>
        <w:t>, management teams, staff, and volunteer organizations, the operations, capital improvements, staffing, maintenance, acquisitions and financing plans in order to provide and maintain a comprehensive public parks and recreation program utilizing multiple facilities and grounds owned</w:t>
      </w:r>
      <w:r w:rsidR="009129C7">
        <w:rPr>
          <w:rFonts w:ascii="Calibri" w:hAnsi="Calibri" w:cs="Calibri"/>
          <w:b w:val="0"/>
          <w:bCs w:val="0"/>
        </w:rPr>
        <w:t xml:space="preserve"> and </w:t>
      </w:r>
      <w:r w:rsidRPr="005B0B33">
        <w:rPr>
          <w:rFonts w:ascii="Calibri" w:hAnsi="Calibri" w:cs="Calibri"/>
          <w:b w:val="0"/>
          <w:bCs w:val="0"/>
        </w:rPr>
        <w:t>operated</w:t>
      </w:r>
      <w:r w:rsidR="009129C7">
        <w:rPr>
          <w:rFonts w:ascii="Calibri" w:hAnsi="Calibri" w:cs="Calibri"/>
          <w:b w:val="0"/>
          <w:bCs w:val="0"/>
        </w:rPr>
        <w:t xml:space="preserve"> </w:t>
      </w:r>
      <w:r w:rsidRPr="005B0B33">
        <w:rPr>
          <w:rFonts w:ascii="Calibri" w:hAnsi="Calibri" w:cs="Calibri"/>
          <w:b w:val="0"/>
          <w:bCs w:val="0"/>
        </w:rPr>
        <w:t>by the District.</w:t>
      </w:r>
    </w:p>
    <w:p w14:paraId="32CEE9F7" w14:textId="77777777" w:rsidR="006C68A1" w:rsidRPr="005B0B33" w:rsidRDefault="006C68A1" w:rsidP="005B0B33">
      <w:pPr>
        <w:pStyle w:val="BodyText"/>
        <w:rPr>
          <w:rFonts w:ascii="Calibri" w:hAnsi="Calibri" w:cs="Calibri"/>
          <w:b w:val="0"/>
          <w:bCs w:val="0"/>
        </w:rPr>
      </w:pPr>
    </w:p>
    <w:p w14:paraId="46F287D0" w14:textId="77777777" w:rsidR="006C68A1" w:rsidRPr="005B0B33" w:rsidRDefault="006C68A1" w:rsidP="005B0B33">
      <w:pPr>
        <w:pStyle w:val="BodyText"/>
        <w:rPr>
          <w:rFonts w:ascii="Calibri" w:hAnsi="Calibri" w:cs="Calibri"/>
          <w:b w:val="0"/>
          <w:bCs w:val="0"/>
        </w:rPr>
      </w:pPr>
      <w:r w:rsidRPr="005B0B33">
        <w:rPr>
          <w:rFonts w:ascii="Calibri" w:hAnsi="Calibri" w:cs="Calibri"/>
          <w:b w:val="0"/>
          <w:bCs w:val="0"/>
        </w:rPr>
        <w:t>Formulate and implement operating policies, procedures and guidelines within the District as they relate to personnel, public relations, planning, purchasing, record keeping, accounting, maintenance, development and programming in accordance with local, state and federal law.</w:t>
      </w:r>
    </w:p>
    <w:p w14:paraId="615123A8" w14:textId="77777777" w:rsidR="006C68A1" w:rsidRPr="005B0B33" w:rsidRDefault="006C68A1" w:rsidP="005B0B33">
      <w:pPr>
        <w:pStyle w:val="BodyText"/>
        <w:rPr>
          <w:rFonts w:ascii="Calibri" w:hAnsi="Calibri" w:cs="Calibri"/>
          <w:b w:val="0"/>
          <w:bCs w:val="0"/>
        </w:rPr>
      </w:pPr>
    </w:p>
    <w:p w14:paraId="00D1CFDB" w14:textId="10EC8B10" w:rsidR="006C68A1" w:rsidRPr="005B0B33" w:rsidRDefault="006C68A1" w:rsidP="005B0B33">
      <w:pPr>
        <w:pStyle w:val="BodyText"/>
        <w:rPr>
          <w:rFonts w:ascii="Calibri" w:hAnsi="Calibri" w:cs="Calibri"/>
          <w:b w:val="0"/>
          <w:bCs w:val="0"/>
        </w:rPr>
      </w:pPr>
      <w:r w:rsidRPr="005B0B33">
        <w:rPr>
          <w:rFonts w:ascii="Calibri" w:hAnsi="Calibri" w:cs="Calibri"/>
          <w:b w:val="0"/>
          <w:bCs w:val="0"/>
        </w:rPr>
        <w:t>The position is responsible and accountable to the Board for the management and supervision of the District’s financial assets, operations, properties, facilities and staff to provide public park and recreation opportunities for the community of Bismarck.</w:t>
      </w:r>
    </w:p>
    <w:p w14:paraId="5E7779D3" w14:textId="77777777" w:rsidR="00A65FC3" w:rsidRPr="00A65FC3" w:rsidRDefault="00A65FC3" w:rsidP="00A65FC3">
      <w:pPr>
        <w:rPr>
          <w:rFonts w:asciiTheme="minorHAnsi" w:hAnsiTheme="minorHAnsi" w:cstheme="minorHAnsi"/>
          <w:sz w:val="24"/>
          <w:szCs w:val="24"/>
        </w:rPr>
      </w:pPr>
    </w:p>
    <w:p w14:paraId="1DF78B59" w14:textId="090F3C1C" w:rsidR="0004799B" w:rsidRPr="00467BAA" w:rsidRDefault="0004799B" w:rsidP="003E52EC">
      <w:pPr>
        <w:pStyle w:val="Heading2"/>
      </w:pPr>
      <w:r w:rsidRPr="00467BAA">
        <w:t>JOB DUTIES AND TASKS</w:t>
      </w:r>
    </w:p>
    <w:p w14:paraId="3CA99519" w14:textId="77777777" w:rsidR="00E10036" w:rsidRPr="00467BAA" w:rsidRDefault="00E10036" w:rsidP="0071339C">
      <w:pPr>
        <w:pStyle w:val="BodyText"/>
        <w:rPr>
          <w:rFonts w:ascii="Calibri" w:hAnsi="Calibri" w:cs="Calibri"/>
          <w:b w:val="0"/>
          <w:bCs w:val="0"/>
        </w:rPr>
      </w:pPr>
      <w:r w:rsidRPr="00467BAA">
        <w:rPr>
          <w:rFonts w:ascii="Calibri" w:hAnsi="Calibri" w:cs="Calibri"/>
          <w:b w:val="0"/>
          <w:bCs w:val="0"/>
        </w:rPr>
        <w:t>The following statements are intended to describe the general nature and level of work to be performed by the individual within this classification. They are not to be considered an exhaustive or all-inclusive listing of the position’s duties and tasks, as they may change or be adjusted, as situations require.</w:t>
      </w:r>
    </w:p>
    <w:p w14:paraId="50C9A9A9" w14:textId="77777777" w:rsidR="00E10036" w:rsidRPr="00467BAA" w:rsidRDefault="00E10036" w:rsidP="00F87FEF">
      <w:pPr>
        <w:rPr>
          <w:rFonts w:asciiTheme="minorHAnsi" w:hAnsiTheme="minorHAnsi" w:cstheme="minorHAnsi"/>
          <w:iCs/>
          <w:sz w:val="24"/>
          <w:szCs w:val="24"/>
        </w:rPr>
      </w:pPr>
    </w:p>
    <w:p w14:paraId="1567345B" w14:textId="77777777" w:rsidR="00F87FEF" w:rsidRPr="00B24C58" w:rsidRDefault="00F87FEF" w:rsidP="00F87FEF">
      <w:pPr>
        <w:pStyle w:val="Heading3"/>
        <w:rPr>
          <w:rFonts w:ascii="Calibri" w:hAnsi="Calibri" w:cs="Calibri"/>
          <w:b/>
          <w:bCs/>
          <w:color w:val="auto"/>
        </w:rPr>
      </w:pPr>
      <w:r w:rsidRPr="00B24C58">
        <w:rPr>
          <w:rFonts w:ascii="Calibri" w:hAnsi="Calibri" w:cs="Calibri"/>
          <w:b/>
          <w:bCs/>
          <w:color w:val="auto"/>
        </w:rPr>
        <w:t>Essential Functions</w:t>
      </w:r>
    </w:p>
    <w:p w14:paraId="0BDF00E6" w14:textId="77777777" w:rsidR="00DB178F" w:rsidRPr="00467BAA" w:rsidRDefault="00DB178F" w:rsidP="00F87FEF">
      <w:pPr>
        <w:rPr>
          <w:rFonts w:asciiTheme="minorHAnsi" w:hAnsiTheme="minorHAnsi" w:cstheme="minorHAnsi"/>
          <w:iCs/>
          <w:sz w:val="24"/>
          <w:szCs w:val="24"/>
        </w:rPr>
      </w:pPr>
    </w:p>
    <w:p w14:paraId="05324137" w14:textId="4A564B82" w:rsidR="00DB178F" w:rsidRPr="00467BAA" w:rsidRDefault="006C68A1" w:rsidP="00F87FEF">
      <w:pPr>
        <w:rPr>
          <w:rFonts w:asciiTheme="minorHAnsi" w:hAnsiTheme="minorHAnsi" w:cstheme="minorHAnsi"/>
          <w:b/>
          <w:iCs/>
          <w:sz w:val="24"/>
          <w:szCs w:val="24"/>
        </w:rPr>
      </w:pPr>
      <w:r>
        <w:rPr>
          <w:rFonts w:asciiTheme="minorHAnsi" w:hAnsiTheme="minorHAnsi" w:cstheme="minorHAnsi"/>
          <w:b/>
          <w:iCs/>
          <w:sz w:val="24"/>
          <w:szCs w:val="24"/>
        </w:rPr>
        <w:t>Board Relations</w:t>
      </w:r>
    </w:p>
    <w:p w14:paraId="2360123C" w14:textId="157B4B35"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Prepare and distribute comprehensive, detailed, complete, orderly and timely information to the Board as it relates to meeting agendas and operational information.</w:t>
      </w:r>
    </w:p>
    <w:p w14:paraId="50C506C0" w14:textId="4748C821"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Make forthright, decisive, sound and thoughtful presentations and recommendations to the Board.</w:t>
      </w:r>
    </w:p>
    <w:p w14:paraId="010D2AC1" w14:textId="0623817E"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Respond promptly and compliantly to directives from the Board.</w:t>
      </w:r>
    </w:p>
    <w:p w14:paraId="6AC84A12" w14:textId="77777777"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Provide clear, concise, timely and accurate reporting of District finances to the Board.</w:t>
      </w:r>
    </w:p>
    <w:p w14:paraId="0D16F544" w14:textId="77777777" w:rsidR="00362994" w:rsidRPr="00467BAA" w:rsidRDefault="00362994" w:rsidP="00F87FEF">
      <w:pPr>
        <w:rPr>
          <w:rFonts w:asciiTheme="minorHAnsi" w:hAnsiTheme="minorHAnsi" w:cstheme="minorHAnsi"/>
          <w:iCs/>
          <w:sz w:val="24"/>
          <w:szCs w:val="24"/>
        </w:rPr>
      </w:pPr>
    </w:p>
    <w:p w14:paraId="0BDA5801" w14:textId="32C94351" w:rsidR="00DB178F" w:rsidRPr="00467BAA" w:rsidRDefault="006C68A1" w:rsidP="00F87FEF">
      <w:pPr>
        <w:rPr>
          <w:rFonts w:asciiTheme="minorHAnsi" w:hAnsiTheme="minorHAnsi" w:cstheme="minorHAnsi"/>
          <w:b/>
          <w:iCs/>
          <w:sz w:val="24"/>
          <w:szCs w:val="24"/>
        </w:rPr>
      </w:pPr>
      <w:r>
        <w:rPr>
          <w:rFonts w:asciiTheme="minorHAnsi" w:hAnsiTheme="minorHAnsi" w:cstheme="minorHAnsi"/>
          <w:b/>
          <w:iCs/>
          <w:sz w:val="24"/>
          <w:szCs w:val="24"/>
        </w:rPr>
        <w:lastRenderedPageBreak/>
        <w:t>Community Relations</w:t>
      </w:r>
    </w:p>
    <w:p w14:paraId="1B01FA03" w14:textId="2E3D175C" w:rsidR="006C68A1" w:rsidRPr="006C68A1" w:rsidRDefault="000874F7" w:rsidP="006C68A1">
      <w:pPr>
        <w:pStyle w:val="ListParagraph"/>
        <w:numPr>
          <w:ilvl w:val="0"/>
          <w:numId w:val="2"/>
        </w:numPr>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D</w:t>
      </w:r>
      <w:r w:rsidR="006C68A1" w:rsidRPr="006C68A1">
        <w:rPr>
          <w:rFonts w:asciiTheme="minorHAnsi" w:hAnsiTheme="minorHAnsi" w:cstheme="minorHAnsi"/>
          <w:iCs/>
          <w:color w:val="000000" w:themeColor="text1"/>
          <w:sz w:val="24"/>
          <w:szCs w:val="24"/>
        </w:rPr>
        <w:t>evelop relationships with and operate in a credible, straightforward and cooperative manner with the media.</w:t>
      </w:r>
    </w:p>
    <w:p w14:paraId="03CC6C68" w14:textId="16605582"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Provide enthusiastic, supportive, comprehensive, accurate and sincere interpretations of programs and policies to the community.</w:t>
      </w:r>
    </w:p>
    <w:p w14:paraId="2025A108" w14:textId="55E6FA0B"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 xml:space="preserve">Develop and distribute in an appropriate manner </w:t>
      </w:r>
      <w:r w:rsidR="000874F7">
        <w:rPr>
          <w:rFonts w:asciiTheme="minorHAnsi" w:hAnsiTheme="minorHAnsi" w:cstheme="minorHAnsi"/>
          <w:iCs/>
          <w:color w:val="000000" w:themeColor="text1"/>
          <w:sz w:val="24"/>
          <w:szCs w:val="24"/>
        </w:rPr>
        <w:t>appealing</w:t>
      </w:r>
      <w:r w:rsidRPr="006C68A1">
        <w:rPr>
          <w:rFonts w:asciiTheme="minorHAnsi" w:hAnsiTheme="minorHAnsi" w:cstheme="minorHAnsi"/>
          <w:iCs/>
          <w:color w:val="000000" w:themeColor="text1"/>
          <w:sz w:val="24"/>
          <w:szCs w:val="24"/>
        </w:rPr>
        <w:t>, concise, accurate, user friendly and worthwhile communication and publications of the District to the community (reports, newsletters, brochures, etc.).</w:t>
      </w:r>
    </w:p>
    <w:p w14:paraId="28E47C87" w14:textId="74D30DE6"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Develop and maintain cooperative, responsive and credible relationships with user groups, clubs and associations within the policies of the District.</w:t>
      </w:r>
    </w:p>
    <w:p w14:paraId="2A6D7A32" w14:textId="0382517B" w:rsidR="006C68A1" w:rsidRPr="006C68A1" w:rsidRDefault="006C68A1" w:rsidP="006C68A1">
      <w:pPr>
        <w:pStyle w:val="ListParagraph"/>
        <w:numPr>
          <w:ilvl w:val="0"/>
          <w:numId w:val="2"/>
        </w:numPr>
        <w:rPr>
          <w:rFonts w:asciiTheme="minorHAnsi" w:hAnsiTheme="minorHAnsi" w:cstheme="minorHAnsi"/>
          <w:iCs/>
          <w:color w:val="000000" w:themeColor="text1"/>
          <w:sz w:val="24"/>
          <w:szCs w:val="24"/>
        </w:rPr>
      </w:pPr>
      <w:r w:rsidRPr="006C68A1">
        <w:rPr>
          <w:rFonts w:asciiTheme="minorHAnsi" w:hAnsiTheme="minorHAnsi" w:cstheme="minorHAnsi"/>
          <w:iCs/>
          <w:color w:val="000000" w:themeColor="text1"/>
          <w:sz w:val="24"/>
          <w:szCs w:val="24"/>
        </w:rPr>
        <w:t>Provide and foster straightforward, cooperative, open and beneficial relationships with other governmental entities and community groups (CVB, Chamber, etc.).</w:t>
      </w:r>
    </w:p>
    <w:p w14:paraId="1A191EB1" w14:textId="44F58C2F" w:rsidR="006C68A1" w:rsidRDefault="006C68A1" w:rsidP="006C68A1">
      <w:pPr>
        <w:pStyle w:val="ListParagraph"/>
        <w:numPr>
          <w:ilvl w:val="0"/>
          <w:numId w:val="2"/>
        </w:numPr>
        <w:rPr>
          <w:rFonts w:asciiTheme="minorHAnsi" w:hAnsiTheme="minorHAnsi" w:cstheme="minorHAnsi"/>
          <w:iCs/>
          <w:color w:val="000000" w:themeColor="text1"/>
          <w:sz w:val="24"/>
          <w:szCs w:val="24"/>
        </w:rPr>
      </w:pPr>
      <w:proofErr w:type="gramStart"/>
      <w:r w:rsidRPr="006C68A1">
        <w:rPr>
          <w:rFonts w:asciiTheme="minorHAnsi" w:hAnsiTheme="minorHAnsi" w:cstheme="minorHAnsi"/>
          <w:iCs/>
          <w:color w:val="000000" w:themeColor="text1"/>
          <w:sz w:val="24"/>
          <w:szCs w:val="24"/>
        </w:rPr>
        <w:t>Participate</w:t>
      </w:r>
      <w:proofErr w:type="gramEnd"/>
      <w:r w:rsidRPr="006C68A1">
        <w:rPr>
          <w:rFonts w:asciiTheme="minorHAnsi" w:hAnsiTheme="minorHAnsi" w:cstheme="minorHAnsi"/>
          <w:iCs/>
          <w:color w:val="000000" w:themeColor="text1"/>
          <w:sz w:val="24"/>
          <w:szCs w:val="24"/>
        </w:rPr>
        <w:t xml:space="preserve"> with and </w:t>
      </w:r>
      <w:proofErr w:type="gramStart"/>
      <w:r w:rsidRPr="006C68A1">
        <w:rPr>
          <w:rFonts w:asciiTheme="minorHAnsi" w:hAnsiTheme="minorHAnsi" w:cstheme="minorHAnsi"/>
          <w:iCs/>
          <w:color w:val="000000" w:themeColor="text1"/>
          <w:sz w:val="24"/>
          <w:szCs w:val="24"/>
        </w:rPr>
        <w:t>serve</w:t>
      </w:r>
      <w:proofErr w:type="gramEnd"/>
      <w:r w:rsidRPr="006C68A1">
        <w:rPr>
          <w:rFonts w:asciiTheme="minorHAnsi" w:hAnsiTheme="minorHAnsi" w:cstheme="minorHAnsi"/>
          <w:iCs/>
          <w:color w:val="000000" w:themeColor="text1"/>
          <w:sz w:val="24"/>
          <w:szCs w:val="24"/>
        </w:rPr>
        <w:t xml:space="preserve"> as a resource to user groups, clubs and associations in program and facility development.</w:t>
      </w:r>
    </w:p>
    <w:p w14:paraId="64B27858" w14:textId="77777777" w:rsidR="00E03D50" w:rsidRDefault="00E03D50" w:rsidP="006C68A1">
      <w:pPr>
        <w:rPr>
          <w:rFonts w:asciiTheme="minorHAnsi" w:hAnsiTheme="minorHAnsi" w:cstheme="minorHAnsi"/>
          <w:iCs/>
          <w:color w:val="000000" w:themeColor="text1"/>
          <w:sz w:val="24"/>
          <w:szCs w:val="24"/>
        </w:rPr>
      </w:pPr>
    </w:p>
    <w:p w14:paraId="7513D8D5" w14:textId="3D2B2460" w:rsidR="006C68A1" w:rsidRPr="00467BAA" w:rsidRDefault="005B0B33" w:rsidP="006C68A1">
      <w:pPr>
        <w:rPr>
          <w:rFonts w:asciiTheme="minorHAnsi" w:hAnsiTheme="minorHAnsi" w:cstheme="minorHAnsi"/>
          <w:b/>
          <w:iCs/>
          <w:sz w:val="24"/>
          <w:szCs w:val="24"/>
        </w:rPr>
      </w:pPr>
      <w:r>
        <w:rPr>
          <w:rFonts w:asciiTheme="minorHAnsi" w:hAnsiTheme="minorHAnsi" w:cstheme="minorHAnsi"/>
          <w:b/>
          <w:iCs/>
          <w:sz w:val="24"/>
          <w:szCs w:val="24"/>
        </w:rPr>
        <w:t>Personnel</w:t>
      </w:r>
    </w:p>
    <w:p w14:paraId="274130E3" w14:textId="62F23E15"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bookmarkStart w:id="0" w:name="_Hlk216360672"/>
      <w:r w:rsidRPr="005B0B33">
        <w:rPr>
          <w:rFonts w:asciiTheme="minorHAnsi" w:hAnsiTheme="minorHAnsi" w:cstheme="minorHAnsi"/>
          <w:iCs/>
          <w:color w:val="000000" w:themeColor="text1"/>
          <w:sz w:val="24"/>
          <w:szCs w:val="24"/>
        </w:rPr>
        <w:t>Serve as the</w:t>
      </w:r>
      <w:r w:rsidR="000874F7">
        <w:rPr>
          <w:rFonts w:asciiTheme="minorHAnsi" w:hAnsiTheme="minorHAnsi" w:cstheme="minorHAnsi"/>
          <w:iCs/>
          <w:color w:val="000000" w:themeColor="text1"/>
          <w:sz w:val="24"/>
          <w:szCs w:val="24"/>
        </w:rPr>
        <w:t xml:space="preserve"> </w:t>
      </w:r>
      <w:r w:rsidRPr="005B0B33">
        <w:rPr>
          <w:rFonts w:asciiTheme="minorHAnsi" w:hAnsiTheme="minorHAnsi" w:cstheme="minorHAnsi"/>
          <w:iCs/>
          <w:color w:val="000000" w:themeColor="text1"/>
          <w:sz w:val="24"/>
          <w:szCs w:val="24"/>
        </w:rPr>
        <w:t>District’s Personnel Director.</w:t>
      </w:r>
    </w:p>
    <w:p w14:paraId="2E8767FD" w14:textId="133451C8"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Monitor, evaluate and define hiring procedures of full-time personnel to fill positions appropriately with qualified candidates in the best interest of the District in a timely manner utilizing applicable methods.</w:t>
      </w:r>
    </w:p>
    <w:p w14:paraId="5CFE77E5" w14:textId="256C46DC"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Assess utilization of full-time staff to ensure personnel are appropriately matched to position with individual management knowledge, skills and abilities.</w:t>
      </w:r>
    </w:p>
    <w:p w14:paraId="1CDEF05C" w14:textId="77777777" w:rsidR="00A217B9" w:rsidRPr="00A217B9" w:rsidRDefault="00A217B9" w:rsidP="00A217B9">
      <w:pPr>
        <w:pStyle w:val="ListParagraph"/>
        <w:numPr>
          <w:ilvl w:val="0"/>
          <w:numId w:val="2"/>
        </w:numPr>
        <w:rPr>
          <w:rFonts w:asciiTheme="minorHAnsi" w:hAnsiTheme="minorHAnsi" w:cstheme="minorHAnsi"/>
          <w:iCs/>
          <w:color w:val="000000" w:themeColor="text1"/>
          <w:sz w:val="24"/>
          <w:szCs w:val="24"/>
        </w:rPr>
      </w:pPr>
      <w:r w:rsidRPr="00A217B9">
        <w:rPr>
          <w:rFonts w:asciiTheme="minorHAnsi" w:hAnsiTheme="minorHAnsi" w:cstheme="minorHAnsi"/>
          <w:iCs/>
          <w:color w:val="000000" w:themeColor="text1"/>
          <w:sz w:val="24"/>
          <w:szCs w:val="24"/>
        </w:rPr>
        <w:t>Maintain a comprehensive salary and benefit package at a realistic level within the pay and benefit plan of the District.</w:t>
      </w:r>
    </w:p>
    <w:p w14:paraId="492A1155" w14:textId="35093B5D"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Annually complete full-time staff evaluations administered with employee review to serve as a tool for employee growth and improvement.</w:t>
      </w:r>
    </w:p>
    <w:p w14:paraId="709C8C62" w14:textId="2A3CC01C"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Promote and develop on a professional basis</w:t>
      </w:r>
      <w:r w:rsidR="00504CC8">
        <w:rPr>
          <w:rFonts w:asciiTheme="minorHAnsi" w:hAnsiTheme="minorHAnsi" w:cstheme="minorHAnsi"/>
          <w:iCs/>
          <w:color w:val="000000" w:themeColor="text1"/>
          <w:sz w:val="24"/>
          <w:szCs w:val="24"/>
        </w:rPr>
        <w:t>,</w:t>
      </w:r>
      <w:r w:rsidRPr="005B0B33">
        <w:rPr>
          <w:rFonts w:asciiTheme="minorHAnsi" w:hAnsiTheme="minorHAnsi" w:cstheme="minorHAnsi"/>
          <w:iCs/>
          <w:color w:val="000000" w:themeColor="text1"/>
          <w:sz w:val="24"/>
          <w:szCs w:val="24"/>
        </w:rPr>
        <w:t xml:space="preserve"> positive employee relations indicating team efforts in accomplishments and operation of the District.</w:t>
      </w:r>
    </w:p>
    <w:p w14:paraId="53FF84DF" w14:textId="1B9C1674" w:rsidR="005B0B33" w:rsidRPr="005B0B33" w:rsidRDefault="000874F7" w:rsidP="005B0B33">
      <w:pPr>
        <w:pStyle w:val="ListParagraph"/>
        <w:numPr>
          <w:ilvl w:val="0"/>
          <w:numId w:val="2"/>
        </w:numPr>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 xml:space="preserve">Collaborate </w:t>
      </w:r>
      <w:r w:rsidR="005B0B33" w:rsidRPr="005B0B33">
        <w:rPr>
          <w:rFonts w:asciiTheme="minorHAnsi" w:hAnsiTheme="minorHAnsi" w:cstheme="minorHAnsi"/>
          <w:iCs/>
          <w:color w:val="000000" w:themeColor="text1"/>
          <w:sz w:val="24"/>
          <w:szCs w:val="24"/>
        </w:rPr>
        <w:t>with Executive Team to promote staff development through on-going education and training opportunities which will benefit the District.</w:t>
      </w:r>
      <w:bookmarkEnd w:id="0"/>
    </w:p>
    <w:p w14:paraId="3A84007F" w14:textId="77777777" w:rsidR="006C68A1" w:rsidRDefault="006C68A1" w:rsidP="006C68A1">
      <w:pPr>
        <w:rPr>
          <w:rFonts w:asciiTheme="minorHAnsi" w:hAnsiTheme="minorHAnsi" w:cstheme="minorHAnsi"/>
          <w:iCs/>
          <w:color w:val="000000" w:themeColor="text1"/>
          <w:sz w:val="24"/>
          <w:szCs w:val="24"/>
        </w:rPr>
      </w:pPr>
    </w:p>
    <w:p w14:paraId="59C513A3" w14:textId="0D1A6BC5" w:rsidR="006C68A1" w:rsidRPr="00467BAA" w:rsidRDefault="005B0B33" w:rsidP="006C68A1">
      <w:pPr>
        <w:rPr>
          <w:rFonts w:asciiTheme="minorHAnsi" w:hAnsiTheme="minorHAnsi" w:cstheme="minorHAnsi"/>
          <w:b/>
          <w:iCs/>
          <w:sz w:val="24"/>
          <w:szCs w:val="24"/>
        </w:rPr>
      </w:pPr>
      <w:r>
        <w:rPr>
          <w:rFonts w:asciiTheme="minorHAnsi" w:hAnsiTheme="minorHAnsi" w:cstheme="minorHAnsi"/>
          <w:b/>
          <w:iCs/>
          <w:sz w:val="24"/>
          <w:szCs w:val="24"/>
        </w:rPr>
        <w:t>Finance</w:t>
      </w:r>
    </w:p>
    <w:p w14:paraId="5E3BAFA9" w14:textId="2B0FDBB7"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 xml:space="preserve">Develop an </w:t>
      </w:r>
      <w:r w:rsidR="000874F7">
        <w:rPr>
          <w:rFonts w:asciiTheme="minorHAnsi" w:hAnsiTheme="minorHAnsi" w:cstheme="minorHAnsi"/>
          <w:iCs/>
          <w:color w:val="000000" w:themeColor="text1"/>
          <w:sz w:val="24"/>
          <w:szCs w:val="24"/>
        </w:rPr>
        <w:t xml:space="preserve">annual </w:t>
      </w:r>
      <w:r w:rsidRPr="005B0B33">
        <w:rPr>
          <w:rFonts w:asciiTheme="minorHAnsi" w:hAnsiTheme="minorHAnsi" w:cstheme="minorHAnsi"/>
          <w:iCs/>
          <w:color w:val="000000" w:themeColor="text1"/>
          <w:sz w:val="24"/>
          <w:szCs w:val="24"/>
        </w:rPr>
        <w:t>operating budget that is comprehensive, clear and accurate, indicating District needs defined and developed with planning for improvements, general operation, and programming.</w:t>
      </w:r>
    </w:p>
    <w:p w14:paraId="43CAEBC6" w14:textId="71794D4D"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Define, establish and control fiscal management of the District within the policies and procedures established by the Board, ordinances and state law.</w:t>
      </w:r>
    </w:p>
    <w:p w14:paraId="2A2054BD" w14:textId="10709D87"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Analyze and adjust operations of the District to ensure cost effectiveness and maximize available resources.</w:t>
      </w:r>
    </w:p>
    <w:p w14:paraId="2EF81EBB" w14:textId="1E9AAF95"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Complete an annual audit of District finances in accordance with District policies, local ordinances and state laws.</w:t>
      </w:r>
    </w:p>
    <w:p w14:paraId="791EE51A" w14:textId="73D941E5"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Plan, direct, assist and implement revenue generation opportunities from sources other than tax levies through user fees, matching grants, corporate and civic sponsorships, rentals, leases and capital fund raising campaigns.</w:t>
      </w:r>
    </w:p>
    <w:p w14:paraId="0FDE2F31" w14:textId="31480A5C" w:rsidR="006C68A1"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Purchase only through the purchase order/One Card system per District policies.</w:t>
      </w:r>
    </w:p>
    <w:p w14:paraId="18E3BA98" w14:textId="77777777" w:rsidR="005B0B33" w:rsidRDefault="005B0B33" w:rsidP="005B0B33">
      <w:pPr>
        <w:rPr>
          <w:rFonts w:asciiTheme="minorHAnsi" w:hAnsiTheme="minorHAnsi" w:cstheme="minorHAnsi"/>
          <w:iCs/>
          <w:color w:val="000000" w:themeColor="text1"/>
          <w:sz w:val="24"/>
          <w:szCs w:val="24"/>
        </w:rPr>
      </w:pPr>
    </w:p>
    <w:p w14:paraId="75CE9A23" w14:textId="2A550B63" w:rsidR="006C68A1" w:rsidRPr="00467BAA" w:rsidRDefault="006C68A1" w:rsidP="006C68A1">
      <w:pPr>
        <w:rPr>
          <w:rFonts w:asciiTheme="minorHAnsi" w:hAnsiTheme="minorHAnsi" w:cstheme="minorHAnsi"/>
          <w:b/>
          <w:iCs/>
          <w:sz w:val="24"/>
          <w:szCs w:val="24"/>
        </w:rPr>
      </w:pPr>
      <w:r>
        <w:rPr>
          <w:rFonts w:asciiTheme="minorHAnsi" w:hAnsiTheme="minorHAnsi" w:cstheme="minorHAnsi"/>
          <w:b/>
          <w:iCs/>
          <w:sz w:val="24"/>
          <w:szCs w:val="24"/>
        </w:rPr>
        <w:t>P</w:t>
      </w:r>
      <w:r w:rsidR="005B0B33">
        <w:rPr>
          <w:rFonts w:asciiTheme="minorHAnsi" w:hAnsiTheme="minorHAnsi" w:cstheme="minorHAnsi"/>
          <w:b/>
          <w:iCs/>
          <w:sz w:val="24"/>
          <w:szCs w:val="24"/>
        </w:rPr>
        <w:t>lanning</w:t>
      </w:r>
    </w:p>
    <w:p w14:paraId="61690AF2" w14:textId="1C7570B3"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Identify and define clear objectives, policies and procedures for program management as related to user groups, clubs and associations.</w:t>
      </w:r>
    </w:p>
    <w:p w14:paraId="45E7ACBD" w14:textId="4E38B4D0"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 xml:space="preserve">Monitor and evaluate facility and program management, identifying problems and improvements, activity </w:t>
      </w:r>
      <w:r w:rsidR="00BF0D2E" w:rsidRPr="005B0B33">
        <w:rPr>
          <w:rFonts w:asciiTheme="minorHAnsi" w:hAnsiTheme="minorHAnsi" w:cstheme="minorHAnsi"/>
          <w:iCs/>
          <w:color w:val="000000" w:themeColor="text1"/>
          <w:sz w:val="24"/>
          <w:szCs w:val="24"/>
        </w:rPr>
        <w:t>summar</w:t>
      </w:r>
      <w:r w:rsidR="00BF0D2E">
        <w:rPr>
          <w:rFonts w:asciiTheme="minorHAnsi" w:hAnsiTheme="minorHAnsi" w:cstheme="minorHAnsi"/>
          <w:iCs/>
          <w:color w:val="000000" w:themeColor="text1"/>
          <w:sz w:val="24"/>
          <w:szCs w:val="24"/>
        </w:rPr>
        <w:t>ies</w:t>
      </w:r>
      <w:r w:rsidRPr="005B0B33">
        <w:rPr>
          <w:rFonts w:asciiTheme="minorHAnsi" w:hAnsiTheme="minorHAnsi" w:cstheme="minorHAnsi"/>
          <w:iCs/>
          <w:color w:val="000000" w:themeColor="text1"/>
          <w:sz w:val="24"/>
          <w:szCs w:val="24"/>
        </w:rPr>
        <w:t>, area budget</w:t>
      </w:r>
      <w:r w:rsidR="00BF0D2E">
        <w:rPr>
          <w:rFonts w:asciiTheme="minorHAnsi" w:hAnsiTheme="minorHAnsi" w:cstheme="minorHAnsi"/>
          <w:iCs/>
          <w:color w:val="000000" w:themeColor="text1"/>
          <w:sz w:val="24"/>
          <w:szCs w:val="24"/>
        </w:rPr>
        <w:t>s</w:t>
      </w:r>
      <w:r w:rsidRPr="005B0B33">
        <w:rPr>
          <w:rFonts w:asciiTheme="minorHAnsi" w:hAnsiTheme="minorHAnsi" w:cstheme="minorHAnsi"/>
          <w:iCs/>
          <w:color w:val="000000" w:themeColor="text1"/>
          <w:sz w:val="24"/>
          <w:szCs w:val="24"/>
        </w:rPr>
        <w:t xml:space="preserve"> and recommendations with annual written reports.</w:t>
      </w:r>
    </w:p>
    <w:p w14:paraId="587051CC" w14:textId="3550D4C0" w:rsidR="005B0B33" w:rsidRPr="005B0B33" w:rsidRDefault="000874F7" w:rsidP="005B0B33">
      <w:pPr>
        <w:pStyle w:val="ListParagraph"/>
        <w:numPr>
          <w:ilvl w:val="0"/>
          <w:numId w:val="2"/>
        </w:numPr>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Annually r</w:t>
      </w:r>
      <w:r w:rsidR="005B0B33" w:rsidRPr="005B0B33">
        <w:rPr>
          <w:rFonts w:asciiTheme="minorHAnsi" w:hAnsiTheme="minorHAnsi" w:cstheme="minorHAnsi"/>
          <w:iCs/>
          <w:color w:val="000000" w:themeColor="text1"/>
          <w:sz w:val="24"/>
          <w:szCs w:val="24"/>
        </w:rPr>
        <w:t>eview, adjust and update</w:t>
      </w:r>
      <w:r>
        <w:rPr>
          <w:rFonts w:asciiTheme="minorHAnsi" w:hAnsiTheme="minorHAnsi" w:cstheme="minorHAnsi"/>
          <w:iCs/>
          <w:color w:val="000000" w:themeColor="text1"/>
          <w:sz w:val="24"/>
          <w:szCs w:val="24"/>
        </w:rPr>
        <w:t xml:space="preserve"> the </w:t>
      </w:r>
      <w:r w:rsidR="005B0B33" w:rsidRPr="005B0B33">
        <w:rPr>
          <w:rFonts w:asciiTheme="minorHAnsi" w:hAnsiTheme="minorHAnsi" w:cstheme="minorHAnsi"/>
          <w:iCs/>
          <w:color w:val="000000" w:themeColor="text1"/>
          <w:sz w:val="24"/>
          <w:szCs w:val="24"/>
        </w:rPr>
        <w:t>comprehensive and long range and strategic planning to serve as a basis for establishing goals for improvements and anticipated expenditures.</w:t>
      </w:r>
    </w:p>
    <w:p w14:paraId="0B34BAD2" w14:textId="7FEEFC10" w:rsidR="006C68A1"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Responsible for the overall quality assurance of District facilities, natural resources, programs and services.</w:t>
      </w:r>
    </w:p>
    <w:p w14:paraId="191C82B2" w14:textId="77777777" w:rsidR="006C68A1" w:rsidRPr="00467BAA" w:rsidRDefault="006C68A1" w:rsidP="006C68A1">
      <w:pPr>
        <w:rPr>
          <w:rFonts w:asciiTheme="minorHAnsi" w:hAnsiTheme="minorHAnsi" w:cstheme="minorHAnsi"/>
          <w:iCs/>
          <w:color w:val="000000" w:themeColor="text1"/>
          <w:sz w:val="24"/>
          <w:szCs w:val="24"/>
        </w:rPr>
      </w:pPr>
    </w:p>
    <w:p w14:paraId="67E3A8B8" w14:textId="0756EEE1" w:rsidR="00DB178F" w:rsidRPr="00467BAA" w:rsidRDefault="00DB178F" w:rsidP="00F87FEF">
      <w:pPr>
        <w:rPr>
          <w:rFonts w:asciiTheme="minorHAnsi" w:hAnsiTheme="minorHAnsi" w:cstheme="minorHAnsi"/>
          <w:b/>
          <w:iCs/>
          <w:sz w:val="24"/>
          <w:szCs w:val="24"/>
        </w:rPr>
      </w:pPr>
      <w:r w:rsidRPr="00467BAA">
        <w:rPr>
          <w:rFonts w:asciiTheme="minorHAnsi" w:hAnsiTheme="minorHAnsi" w:cstheme="minorHAnsi"/>
          <w:b/>
          <w:iCs/>
          <w:sz w:val="24"/>
          <w:szCs w:val="24"/>
        </w:rPr>
        <w:t>Other Essential</w:t>
      </w:r>
    </w:p>
    <w:p w14:paraId="6803B47D" w14:textId="707D77C9"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 xml:space="preserve">Communicate information openly, consistently and on a regular basis with the Board, </w:t>
      </w:r>
      <w:r w:rsidR="000874F7">
        <w:rPr>
          <w:rFonts w:asciiTheme="minorHAnsi" w:hAnsiTheme="minorHAnsi" w:cstheme="minorHAnsi"/>
          <w:iCs/>
          <w:color w:val="000000" w:themeColor="text1"/>
          <w:sz w:val="24"/>
          <w:szCs w:val="24"/>
        </w:rPr>
        <w:t xml:space="preserve">directors, </w:t>
      </w:r>
      <w:r w:rsidRPr="005B0B33">
        <w:rPr>
          <w:rFonts w:asciiTheme="minorHAnsi" w:hAnsiTheme="minorHAnsi" w:cstheme="minorHAnsi"/>
          <w:iCs/>
          <w:color w:val="000000" w:themeColor="text1"/>
          <w:sz w:val="24"/>
          <w:szCs w:val="24"/>
        </w:rPr>
        <w:t>managers, staff and community.</w:t>
      </w:r>
    </w:p>
    <w:p w14:paraId="5AC4438A" w14:textId="07895ECC"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Serve as Clerk of the District as appointed by the Board of Park Commissioners.</w:t>
      </w:r>
    </w:p>
    <w:p w14:paraId="176CC2F5" w14:textId="44E6E61F"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Authorization to approve various District plans, procedures and policies (including but not limited to the Risk Management Plan, Communications Plan, etc.) which serve to guide decision making within the District.</w:t>
      </w:r>
    </w:p>
    <w:p w14:paraId="4366A693" w14:textId="5892AAF2"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Manage District facilities and grounds as resources with appropriate and necessary maintenance, well presented in appearance to the public and maximizing utilization.</w:t>
      </w:r>
    </w:p>
    <w:p w14:paraId="3214B1C8" w14:textId="18694D43"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Serve as administrative liaison to other governmental entities and community</w:t>
      </w:r>
      <w:r w:rsidR="0004273F">
        <w:rPr>
          <w:rFonts w:asciiTheme="minorHAnsi" w:hAnsiTheme="minorHAnsi" w:cstheme="minorHAnsi"/>
          <w:iCs/>
          <w:color w:val="000000" w:themeColor="text1"/>
          <w:sz w:val="24"/>
          <w:szCs w:val="24"/>
        </w:rPr>
        <w:t>-</w:t>
      </w:r>
      <w:r w:rsidRPr="005B0B33">
        <w:rPr>
          <w:rFonts w:asciiTheme="minorHAnsi" w:hAnsiTheme="minorHAnsi" w:cstheme="minorHAnsi"/>
          <w:iCs/>
          <w:color w:val="000000" w:themeColor="text1"/>
          <w:sz w:val="24"/>
          <w:szCs w:val="24"/>
        </w:rPr>
        <w:t>based organizations.</w:t>
      </w:r>
    </w:p>
    <w:p w14:paraId="7D8F53C1" w14:textId="369BBAC1"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 xml:space="preserve">Follow all District ordinances, policies and procedures, including, but not limited to, the Human Resource Policy and Procedure Handbook, Accounting Manual and risk management program as well as applicable federal and state laws.  </w:t>
      </w:r>
    </w:p>
    <w:p w14:paraId="021CFF5A" w14:textId="33F509CF"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Serve as the primary liaison to the Bismarck Police Department and Burleigh County Sheriff’s Department. </w:t>
      </w:r>
    </w:p>
    <w:p w14:paraId="2AFCF6CC" w14:textId="11D57267" w:rsidR="005B0B33" w:rsidRPr="005B0B3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Serve as Executive Vice President of the Bismarck Recreation Council</w:t>
      </w:r>
      <w:r w:rsidR="003B2D5A">
        <w:rPr>
          <w:rFonts w:asciiTheme="minorHAnsi" w:hAnsiTheme="minorHAnsi" w:cstheme="minorHAnsi"/>
          <w:iCs/>
          <w:color w:val="000000" w:themeColor="text1"/>
          <w:sz w:val="24"/>
          <w:szCs w:val="24"/>
        </w:rPr>
        <w:t>.</w:t>
      </w:r>
    </w:p>
    <w:p w14:paraId="55FBE582" w14:textId="4594A78E" w:rsidR="00504F73" w:rsidRDefault="005B0B33" w:rsidP="005B0B33">
      <w:pPr>
        <w:pStyle w:val="ListParagraph"/>
        <w:numPr>
          <w:ilvl w:val="0"/>
          <w:numId w:val="2"/>
        </w:numPr>
        <w:rPr>
          <w:rFonts w:asciiTheme="minorHAnsi" w:hAnsiTheme="minorHAnsi" w:cstheme="minorHAnsi"/>
          <w:iCs/>
          <w:color w:val="000000" w:themeColor="text1"/>
          <w:sz w:val="24"/>
          <w:szCs w:val="24"/>
        </w:rPr>
      </w:pPr>
      <w:r w:rsidRPr="005B0B33">
        <w:rPr>
          <w:rFonts w:asciiTheme="minorHAnsi" w:hAnsiTheme="minorHAnsi" w:cstheme="minorHAnsi"/>
          <w:iCs/>
          <w:color w:val="000000" w:themeColor="text1"/>
          <w:sz w:val="24"/>
          <w:szCs w:val="24"/>
        </w:rPr>
        <w:t>Other duties as assigned by the Board of Park Commissioners.</w:t>
      </w:r>
    </w:p>
    <w:p w14:paraId="7B45810A" w14:textId="77777777" w:rsidR="00E03D50" w:rsidRPr="005B0B33" w:rsidRDefault="00E03D50" w:rsidP="005B0B33">
      <w:pPr>
        <w:rPr>
          <w:rFonts w:asciiTheme="minorHAnsi" w:hAnsiTheme="minorHAnsi" w:cstheme="minorHAnsi"/>
          <w:iCs/>
          <w:color w:val="000000" w:themeColor="text1"/>
          <w:sz w:val="24"/>
          <w:szCs w:val="24"/>
        </w:rPr>
      </w:pPr>
    </w:p>
    <w:p w14:paraId="0A51FD4D" w14:textId="77777777" w:rsidR="0004799B" w:rsidRPr="00467BAA" w:rsidRDefault="0004799B" w:rsidP="003E52EC">
      <w:pPr>
        <w:pStyle w:val="Heading2"/>
      </w:pPr>
      <w:r w:rsidRPr="00467BAA">
        <w:t>JOB SPECIFICATIONS</w:t>
      </w:r>
    </w:p>
    <w:p w14:paraId="14D1E567" w14:textId="49AE276A" w:rsidR="00822CAF" w:rsidRPr="00982182" w:rsidRDefault="00036135" w:rsidP="00036135">
      <w:pPr>
        <w:rPr>
          <w:rFonts w:ascii="Calibri" w:hAnsi="Calibri" w:cs="Calibri"/>
          <w:sz w:val="24"/>
          <w:szCs w:val="24"/>
        </w:rPr>
      </w:pPr>
      <w:r w:rsidRPr="00982182">
        <w:rPr>
          <w:rFonts w:ascii="Calibri" w:hAnsi="Calibri" w:cs="Calibri"/>
          <w:sz w:val="24"/>
          <w:szCs w:val="24"/>
        </w:rPr>
        <w:t>Position requires a bachelor’s degree in parks and recreation administration, or bachelor’s degree related to sport and leisure management with public administration emphasis and a related master’s degree</w:t>
      </w:r>
      <w:r w:rsidR="00982182">
        <w:rPr>
          <w:rFonts w:ascii="Calibri" w:hAnsi="Calibri" w:cs="Calibri"/>
          <w:sz w:val="24"/>
          <w:szCs w:val="24"/>
        </w:rPr>
        <w:t xml:space="preserve"> along with a </w:t>
      </w:r>
      <w:r w:rsidRPr="00982182">
        <w:rPr>
          <w:rFonts w:ascii="Calibri" w:hAnsi="Calibri" w:cs="Calibri"/>
          <w:sz w:val="24"/>
          <w:szCs w:val="24"/>
        </w:rPr>
        <w:t xml:space="preserve">minimum of 10 years of full-time progressively responsible administrative and executive level management leadership experience. A combination of education and experience that provides the required knowledge, skills and abilities may also be considered.  </w:t>
      </w:r>
    </w:p>
    <w:p w14:paraId="7BD687F0" w14:textId="77777777" w:rsidR="00036135" w:rsidRPr="00982182" w:rsidRDefault="00036135" w:rsidP="00036135">
      <w:pPr>
        <w:rPr>
          <w:rFonts w:ascii="Calibri" w:hAnsi="Calibri" w:cs="Calibri"/>
          <w:sz w:val="24"/>
          <w:szCs w:val="24"/>
        </w:rPr>
      </w:pPr>
    </w:p>
    <w:p w14:paraId="7C890446" w14:textId="52A11BE0" w:rsidR="00036135" w:rsidRPr="00982182" w:rsidRDefault="00036135" w:rsidP="00036135">
      <w:pPr>
        <w:rPr>
          <w:rFonts w:ascii="Calibri" w:hAnsi="Calibri" w:cs="Calibri"/>
          <w:sz w:val="24"/>
          <w:szCs w:val="24"/>
        </w:rPr>
      </w:pPr>
      <w:r w:rsidRPr="00982182">
        <w:rPr>
          <w:rFonts w:ascii="Calibri" w:hAnsi="Calibri" w:cs="Calibri"/>
          <w:sz w:val="24"/>
          <w:szCs w:val="24"/>
        </w:rPr>
        <w:t>Applicant must possess a current professional certification (CPRP or CPRE) through the National Recreation and Park Association with documented evidence of continuing education</w:t>
      </w:r>
      <w:r w:rsidR="00982182">
        <w:rPr>
          <w:rFonts w:ascii="Calibri" w:hAnsi="Calibri" w:cs="Calibri"/>
          <w:sz w:val="24"/>
          <w:szCs w:val="24"/>
        </w:rPr>
        <w:t>, p</w:t>
      </w:r>
      <w:r w:rsidRPr="00982182">
        <w:rPr>
          <w:rFonts w:ascii="Calibri" w:hAnsi="Calibri" w:cs="Calibri"/>
          <w:sz w:val="24"/>
          <w:szCs w:val="24"/>
        </w:rPr>
        <w:t>ossession of or ability to attain a valid N</w:t>
      </w:r>
      <w:r w:rsidR="00C108F4">
        <w:rPr>
          <w:rFonts w:ascii="Calibri" w:hAnsi="Calibri" w:cs="Calibri"/>
          <w:sz w:val="24"/>
          <w:szCs w:val="24"/>
        </w:rPr>
        <w:t xml:space="preserve">orth </w:t>
      </w:r>
      <w:r w:rsidRPr="00982182">
        <w:rPr>
          <w:rFonts w:ascii="Calibri" w:hAnsi="Calibri" w:cs="Calibri"/>
          <w:sz w:val="24"/>
          <w:szCs w:val="24"/>
        </w:rPr>
        <w:t>D</w:t>
      </w:r>
      <w:r w:rsidR="00C108F4">
        <w:rPr>
          <w:rFonts w:ascii="Calibri" w:hAnsi="Calibri" w:cs="Calibri"/>
          <w:sz w:val="24"/>
          <w:szCs w:val="24"/>
        </w:rPr>
        <w:t>akota</w:t>
      </w:r>
      <w:r w:rsidRPr="00982182">
        <w:rPr>
          <w:rFonts w:ascii="Calibri" w:hAnsi="Calibri" w:cs="Calibri"/>
          <w:sz w:val="24"/>
          <w:szCs w:val="24"/>
        </w:rPr>
        <w:t xml:space="preserve"> driver’s license</w:t>
      </w:r>
      <w:r w:rsidR="00982182">
        <w:rPr>
          <w:rFonts w:ascii="Calibri" w:hAnsi="Calibri" w:cs="Calibri"/>
          <w:sz w:val="24"/>
          <w:szCs w:val="24"/>
        </w:rPr>
        <w:t>, and a c</w:t>
      </w:r>
      <w:r w:rsidRPr="00982182">
        <w:rPr>
          <w:rFonts w:ascii="Calibri" w:hAnsi="Calibri" w:cs="Calibri"/>
          <w:sz w:val="24"/>
          <w:szCs w:val="24"/>
        </w:rPr>
        <w:t>apability to lift 30 pounds alone or heavier lifting with other employees.</w:t>
      </w:r>
    </w:p>
    <w:p w14:paraId="6EC61F7D" w14:textId="77777777" w:rsidR="00036135" w:rsidRPr="00982182" w:rsidRDefault="00036135" w:rsidP="00036135">
      <w:pPr>
        <w:rPr>
          <w:rFonts w:ascii="Calibri" w:hAnsi="Calibri" w:cs="Calibri"/>
          <w:sz w:val="24"/>
          <w:szCs w:val="24"/>
        </w:rPr>
      </w:pPr>
    </w:p>
    <w:p w14:paraId="5BB5C27A" w14:textId="77777777" w:rsidR="008C5D4D" w:rsidRPr="00982182" w:rsidRDefault="008C5D4D" w:rsidP="008C5D4D">
      <w:pPr>
        <w:rPr>
          <w:rFonts w:ascii="Calibri" w:hAnsi="Calibri" w:cs="Calibri"/>
          <w:sz w:val="24"/>
          <w:szCs w:val="24"/>
        </w:rPr>
      </w:pPr>
      <w:r w:rsidRPr="00982182">
        <w:rPr>
          <w:rFonts w:ascii="Calibri" w:hAnsi="Calibri" w:cs="Calibri"/>
          <w:sz w:val="24"/>
          <w:szCs w:val="24"/>
        </w:rPr>
        <w:t>Preferred qualifications include additional education, experience or certifications related to the job description.</w:t>
      </w:r>
    </w:p>
    <w:p w14:paraId="06F92B96" w14:textId="77777777" w:rsidR="00036135" w:rsidRDefault="00036135" w:rsidP="00036135">
      <w:pPr>
        <w:rPr>
          <w:rFonts w:ascii="Calibri" w:hAnsi="Calibri" w:cs="Calibri"/>
          <w:sz w:val="24"/>
          <w:szCs w:val="24"/>
        </w:rPr>
      </w:pPr>
    </w:p>
    <w:p w14:paraId="3877C64F" w14:textId="0E6972BE" w:rsidR="008C5D4D" w:rsidRPr="00467BAA" w:rsidRDefault="008C5D4D" w:rsidP="008C5D4D">
      <w:pPr>
        <w:pStyle w:val="Heading2"/>
      </w:pPr>
      <w:r>
        <w:t>KNOWLEDGE, SKILLS AND ABILITIES</w:t>
      </w:r>
    </w:p>
    <w:p w14:paraId="42AECB66" w14:textId="6BE50BBD" w:rsidR="008C5D4D" w:rsidRPr="00982182" w:rsidRDefault="000874F7" w:rsidP="00982182">
      <w:pPr>
        <w:pStyle w:val="ListParagraph"/>
        <w:numPr>
          <w:ilvl w:val="0"/>
          <w:numId w:val="2"/>
        </w:numPr>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K</w:t>
      </w:r>
      <w:r w:rsidR="008C5D4D" w:rsidRPr="00982182">
        <w:rPr>
          <w:rFonts w:asciiTheme="minorHAnsi" w:hAnsiTheme="minorHAnsi" w:cstheme="minorHAnsi"/>
          <w:iCs/>
          <w:color w:val="000000" w:themeColor="text1"/>
          <w:sz w:val="24"/>
          <w:szCs w:val="24"/>
        </w:rPr>
        <w:t>nowledge and ability to manage multiple tasks simultaneously.</w:t>
      </w:r>
    </w:p>
    <w:p w14:paraId="20B1524A" w14:textId="35016C2E"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Possess a strong knowledge of operational policies, procedures, accepted standards and methods of public parks and recreation, sport, leisure and public agency management.</w:t>
      </w:r>
    </w:p>
    <w:p w14:paraId="7D565B15" w14:textId="72F2C8B3"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Develop and foster relationships that are beneficial to the District with other governmental entities, user groups, clubs, organizations and associations.</w:t>
      </w:r>
    </w:p>
    <w:p w14:paraId="628AB7E3" w14:textId="7D302482"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Effective organizational and interpersonal communication skills.</w:t>
      </w:r>
    </w:p>
    <w:p w14:paraId="418AD1D6" w14:textId="3CB9A115"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Demonstrated leadership in a group setting with varied audiences and interests.</w:t>
      </w:r>
    </w:p>
    <w:p w14:paraId="6CFB59C2" w14:textId="4E716747"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Creativity, resourcefulness, and confidence.</w:t>
      </w:r>
    </w:p>
    <w:p w14:paraId="7B93D64F" w14:textId="2A46B444"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Effectively communicate using technology.</w:t>
      </w:r>
    </w:p>
    <w:p w14:paraId="799FACF0" w14:textId="2DEB431F"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Effectively communicate verbally and in writing.</w:t>
      </w:r>
    </w:p>
    <w:p w14:paraId="7288307D" w14:textId="1BA592D6"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Work in a team setting, independently with direction and self</w:t>
      </w:r>
      <w:r w:rsidR="000874F7">
        <w:rPr>
          <w:rFonts w:asciiTheme="minorHAnsi" w:hAnsiTheme="minorHAnsi" w:cstheme="minorHAnsi"/>
          <w:iCs/>
          <w:color w:val="000000" w:themeColor="text1"/>
          <w:sz w:val="24"/>
          <w:szCs w:val="24"/>
        </w:rPr>
        <w:t>-</w:t>
      </w:r>
      <w:r w:rsidRPr="00982182">
        <w:rPr>
          <w:rFonts w:asciiTheme="minorHAnsi" w:hAnsiTheme="minorHAnsi" w:cstheme="minorHAnsi"/>
          <w:iCs/>
          <w:color w:val="000000" w:themeColor="text1"/>
          <w:sz w:val="24"/>
          <w:szCs w:val="24"/>
        </w:rPr>
        <w:t>directed.</w:t>
      </w:r>
    </w:p>
    <w:p w14:paraId="737A7B66" w14:textId="679B88EB"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Maximize available computer resources and programs.</w:t>
      </w:r>
    </w:p>
    <w:p w14:paraId="053541D4" w14:textId="6AD6AB01"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Maintain confidentiality.</w:t>
      </w:r>
    </w:p>
    <w:p w14:paraId="41B069F4" w14:textId="39FEC9C0" w:rsidR="008C5D4D" w:rsidRPr="00982182" w:rsidRDefault="008C5D4D" w:rsidP="00982182">
      <w:pPr>
        <w:pStyle w:val="ListParagraph"/>
        <w:numPr>
          <w:ilvl w:val="0"/>
          <w:numId w:val="2"/>
        </w:numPr>
        <w:rPr>
          <w:rFonts w:asciiTheme="minorHAnsi" w:hAnsiTheme="minorHAnsi" w:cstheme="minorHAnsi"/>
          <w:iCs/>
          <w:color w:val="000000" w:themeColor="text1"/>
          <w:sz w:val="24"/>
          <w:szCs w:val="24"/>
        </w:rPr>
      </w:pPr>
      <w:r w:rsidRPr="00982182">
        <w:rPr>
          <w:rFonts w:asciiTheme="minorHAnsi" w:hAnsiTheme="minorHAnsi" w:cstheme="minorHAnsi"/>
          <w:iCs/>
          <w:color w:val="000000" w:themeColor="text1"/>
          <w:sz w:val="24"/>
          <w:szCs w:val="24"/>
        </w:rPr>
        <w:t>Set and achieve goals and meet timelines.</w:t>
      </w:r>
    </w:p>
    <w:p w14:paraId="5368DDA1" w14:textId="77777777" w:rsidR="00DB178F" w:rsidRPr="00467BAA" w:rsidRDefault="00DB178F" w:rsidP="00F87FEF">
      <w:pPr>
        <w:rPr>
          <w:rFonts w:asciiTheme="minorHAnsi" w:hAnsiTheme="minorHAnsi" w:cstheme="minorHAnsi"/>
          <w:iCs/>
          <w:sz w:val="24"/>
          <w:szCs w:val="24"/>
        </w:rPr>
      </w:pPr>
    </w:p>
    <w:p w14:paraId="790B5CE0" w14:textId="77777777" w:rsidR="0004799B" w:rsidRPr="00467BAA" w:rsidRDefault="0004799B" w:rsidP="003E52EC">
      <w:pPr>
        <w:pStyle w:val="Heading2"/>
      </w:pPr>
      <w:r w:rsidRPr="00467BAA">
        <w:t>WORKING CONDITIONS</w:t>
      </w:r>
    </w:p>
    <w:p w14:paraId="5823FC5A" w14:textId="78A69146"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Working conditions of the position include individual private office, direct clerical services, computer, private printer, internet, and private phone line.</w:t>
      </w:r>
    </w:p>
    <w:p w14:paraId="29B745EC" w14:textId="392AFBCE"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 xml:space="preserve">Office location is in the District Administrative Office with </w:t>
      </w:r>
      <w:r w:rsidR="00C12382">
        <w:rPr>
          <w:rFonts w:asciiTheme="minorHAnsi" w:hAnsiTheme="minorHAnsi" w:cstheme="minorHAnsi"/>
          <w:iCs/>
          <w:color w:val="000000" w:themeColor="text1"/>
          <w:sz w:val="24"/>
          <w:szCs w:val="24"/>
        </w:rPr>
        <w:t>more than 13 on</w:t>
      </w:r>
      <w:r w:rsidR="00422A62">
        <w:rPr>
          <w:rFonts w:asciiTheme="minorHAnsi" w:hAnsiTheme="minorHAnsi" w:cstheme="minorHAnsi"/>
          <w:iCs/>
          <w:color w:val="000000" w:themeColor="text1"/>
          <w:sz w:val="24"/>
          <w:szCs w:val="24"/>
        </w:rPr>
        <w:t>-</w:t>
      </w:r>
      <w:r w:rsidR="00C12382">
        <w:rPr>
          <w:rFonts w:asciiTheme="minorHAnsi" w:hAnsiTheme="minorHAnsi" w:cstheme="minorHAnsi"/>
          <w:iCs/>
          <w:color w:val="000000" w:themeColor="text1"/>
          <w:sz w:val="24"/>
          <w:szCs w:val="24"/>
        </w:rPr>
        <w:t>site</w:t>
      </w:r>
      <w:r w:rsidRPr="008C5D4D">
        <w:rPr>
          <w:rFonts w:asciiTheme="minorHAnsi" w:hAnsiTheme="minorHAnsi" w:cstheme="minorHAnsi"/>
          <w:iCs/>
          <w:color w:val="000000" w:themeColor="text1"/>
          <w:sz w:val="24"/>
          <w:szCs w:val="24"/>
        </w:rPr>
        <w:t xml:space="preserve"> District employees.</w:t>
      </w:r>
    </w:p>
    <w:p w14:paraId="28EFB765" w14:textId="5524CE58"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Responsible to provide personal vehicle for work.  A vehicle allowance is provided at the District’s defined rate for the position.</w:t>
      </w:r>
    </w:p>
    <w:p w14:paraId="3DE6A90D" w14:textId="4A28477A"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 xml:space="preserve">Responsible to provide and </w:t>
      </w:r>
      <w:proofErr w:type="gramStart"/>
      <w:r w:rsidRPr="008C5D4D">
        <w:rPr>
          <w:rFonts w:asciiTheme="minorHAnsi" w:hAnsiTheme="minorHAnsi" w:cstheme="minorHAnsi"/>
          <w:iCs/>
          <w:color w:val="000000" w:themeColor="text1"/>
          <w:sz w:val="24"/>
          <w:szCs w:val="24"/>
        </w:rPr>
        <w:t>maintain</w:t>
      </w:r>
      <w:proofErr w:type="gramEnd"/>
      <w:r w:rsidRPr="008C5D4D">
        <w:rPr>
          <w:rFonts w:asciiTheme="minorHAnsi" w:hAnsiTheme="minorHAnsi" w:cstheme="minorHAnsi"/>
          <w:iCs/>
          <w:color w:val="000000" w:themeColor="text1"/>
          <w:sz w:val="24"/>
          <w:szCs w:val="24"/>
        </w:rPr>
        <w:t xml:space="preserve"> a personal cell phone and internet service for work.  A defined service reimbursement is provided.</w:t>
      </w:r>
    </w:p>
    <w:p w14:paraId="1D81F4CC" w14:textId="09EAEA1F"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Travel is required as part of professional involvement and representation of the District and may require multiple overnight stays per month.</w:t>
      </w:r>
    </w:p>
    <w:p w14:paraId="6D7C1ACA" w14:textId="77777777"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 xml:space="preserve">Position will require periodic evening, weekend and holiday work dependent on responsibilities, meetings, programs and event schedules. </w:t>
      </w:r>
    </w:p>
    <w:p w14:paraId="1EDE4AFE" w14:textId="161BCC97"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Administration office hours are 7:30 am – 5:00 pm.  Position’s actual time in the office is varied and subject to multiple interruptions with an extensive schedule of meetings.</w:t>
      </w:r>
    </w:p>
    <w:p w14:paraId="1990508E" w14:textId="18185536"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General public contact is extensive and vital to the success of the position.</w:t>
      </w:r>
    </w:p>
    <w:p w14:paraId="5260CFF2" w14:textId="29F48962"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 xml:space="preserve">Work interruptions while in the office and in public are extensive. </w:t>
      </w:r>
    </w:p>
    <w:p w14:paraId="5E024F56" w14:textId="065F119C" w:rsidR="008C5D4D" w:rsidRPr="008C5D4D" w:rsidRDefault="00C12382" w:rsidP="008C5D4D">
      <w:pPr>
        <w:pStyle w:val="ListParagraph"/>
        <w:numPr>
          <w:ilvl w:val="0"/>
          <w:numId w:val="2"/>
        </w:numPr>
        <w:rPr>
          <w:rFonts w:asciiTheme="minorHAnsi" w:hAnsiTheme="minorHAnsi" w:cstheme="minorHAnsi"/>
          <w:iCs/>
          <w:color w:val="000000" w:themeColor="text1"/>
          <w:sz w:val="24"/>
          <w:szCs w:val="24"/>
        </w:rPr>
      </w:pPr>
      <w:r>
        <w:rPr>
          <w:rFonts w:asciiTheme="minorHAnsi" w:hAnsiTheme="minorHAnsi" w:cstheme="minorHAnsi"/>
          <w:iCs/>
          <w:color w:val="000000" w:themeColor="text1"/>
          <w:sz w:val="24"/>
          <w:szCs w:val="24"/>
        </w:rPr>
        <w:t>As the Executive Director, the p</w:t>
      </w:r>
      <w:r w:rsidR="008C5D4D" w:rsidRPr="008C5D4D">
        <w:rPr>
          <w:rFonts w:asciiTheme="minorHAnsi" w:hAnsiTheme="minorHAnsi" w:cstheme="minorHAnsi"/>
          <w:iCs/>
          <w:color w:val="000000" w:themeColor="text1"/>
          <w:sz w:val="24"/>
          <w:szCs w:val="24"/>
        </w:rPr>
        <w:t>osition is considered a representative of the District</w:t>
      </w:r>
      <w:r>
        <w:rPr>
          <w:rFonts w:asciiTheme="minorHAnsi" w:hAnsiTheme="minorHAnsi" w:cstheme="minorHAnsi"/>
          <w:iCs/>
          <w:color w:val="000000" w:themeColor="text1"/>
          <w:sz w:val="24"/>
          <w:szCs w:val="24"/>
        </w:rPr>
        <w:t xml:space="preserve"> and the Board </w:t>
      </w:r>
      <w:r w:rsidR="008C5D4D" w:rsidRPr="008C5D4D">
        <w:rPr>
          <w:rFonts w:asciiTheme="minorHAnsi" w:hAnsiTheme="minorHAnsi" w:cstheme="minorHAnsi"/>
          <w:iCs/>
          <w:color w:val="000000" w:themeColor="text1"/>
          <w:sz w:val="24"/>
          <w:szCs w:val="24"/>
        </w:rPr>
        <w:t>at various public functions.</w:t>
      </w:r>
    </w:p>
    <w:p w14:paraId="1D98FC78" w14:textId="55459E98" w:rsidR="008C5D4D" w:rsidRPr="008C5D4D" w:rsidRDefault="008C5D4D" w:rsidP="008C5D4D">
      <w:pPr>
        <w:pStyle w:val="ListParagraph"/>
        <w:numPr>
          <w:ilvl w:val="0"/>
          <w:numId w:val="2"/>
        </w:numPr>
        <w:rPr>
          <w:rFonts w:asciiTheme="minorHAnsi" w:hAnsiTheme="minorHAnsi" w:cstheme="minorHAnsi"/>
          <w:iCs/>
          <w:color w:val="000000" w:themeColor="text1"/>
          <w:sz w:val="24"/>
          <w:szCs w:val="24"/>
        </w:rPr>
      </w:pPr>
      <w:r w:rsidRPr="008C5D4D">
        <w:rPr>
          <w:rFonts w:asciiTheme="minorHAnsi" w:hAnsiTheme="minorHAnsi" w:cstheme="minorHAnsi"/>
          <w:iCs/>
          <w:color w:val="000000" w:themeColor="text1"/>
          <w:sz w:val="24"/>
          <w:szCs w:val="24"/>
        </w:rPr>
        <w:t>Position receive</w:t>
      </w:r>
      <w:r w:rsidR="00C12382">
        <w:rPr>
          <w:rFonts w:asciiTheme="minorHAnsi" w:hAnsiTheme="minorHAnsi" w:cstheme="minorHAnsi"/>
          <w:iCs/>
          <w:color w:val="000000" w:themeColor="text1"/>
          <w:sz w:val="24"/>
          <w:szCs w:val="24"/>
        </w:rPr>
        <w:t>s</w:t>
      </w:r>
      <w:r w:rsidRPr="008C5D4D">
        <w:rPr>
          <w:rFonts w:asciiTheme="minorHAnsi" w:hAnsiTheme="minorHAnsi" w:cstheme="minorHAnsi"/>
          <w:iCs/>
          <w:color w:val="000000" w:themeColor="text1"/>
          <w:sz w:val="24"/>
          <w:szCs w:val="24"/>
        </w:rPr>
        <w:t xml:space="preserve"> an annual performance evaluation by the Board.</w:t>
      </w:r>
    </w:p>
    <w:p w14:paraId="0D910BD5" w14:textId="77777777" w:rsidR="00822CAF" w:rsidRDefault="00822CAF" w:rsidP="00F87FEF">
      <w:pPr>
        <w:rPr>
          <w:rFonts w:asciiTheme="minorHAnsi" w:hAnsiTheme="minorHAnsi" w:cstheme="minorHAnsi"/>
          <w:iCs/>
          <w:sz w:val="24"/>
          <w:szCs w:val="24"/>
        </w:rPr>
      </w:pPr>
    </w:p>
    <w:p w14:paraId="744D4FC2" w14:textId="5F3D5590" w:rsidR="00986F9D" w:rsidRPr="00467BAA" w:rsidRDefault="00822CAF" w:rsidP="00F87FEF">
      <w:pPr>
        <w:rPr>
          <w:rFonts w:asciiTheme="minorHAnsi" w:hAnsiTheme="minorHAnsi" w:cstheme="minorHAnsi"/>
          <w:iCs/>
          <w:sz w:val="24"/>
          <w:szCs w:val="24"/>
        </w:rPr>
      </w:pPr>
      <w:r>
        <w:rPr>
          <w:rFonts w:asciiTheme="minorHAnsi" w:hAnsiTheme="minorHAnsi" w:cstheme="minorHAnsi"/>
          <w:iCs/>
          <w:sz w:val="24"/>
          <w:szCs w:val="24"/>
        </w:rPr>
        <w:t xml:space="preserve">Reviewed December </w:t>
      </w:r>
      <w:r w:rsidR="00F27481" w:rsidRPr="00467BAA">
        <w:rPr>
          <w:rFonts w:asciiTheme="minorHAnsi" w:hAnsiTheme="minorHAnsi" w:cstheme="minorHAnsi"/>
          <w:iCs/>
          <w:sz w:val="24"/>
          <w:szCs w:val="24"/>
        </w:rPr>
        <w:t>2025</w:t>
      </w:r>
    </w:p>
    <w:p w14:paraId="54F9C84D" w14:textId="77777777" w:rsidR="007F4159" w:rsidRPr="00467BAA" w:rsidRDefault="007F4159" w:rsidP="00F87FEF">
      <w:pPr>
        <w:rPr>
          <w:rFonts w:asciiTheme="minorHAnsi" w:hAnsiTheme="minorHAnsi" w:cstheme="minorHAnsi"/>
          <w:iCs/>
          <w:sz w:val="24"/>
          <w:szCs w:val="24"/>
        </w:rPr>
      </w:pPr>
    </w:p>
    <w:p w14:paraId="22E46F0E" w14:textId="77777777" w:rsidR="00F87FEF" w:rsidRPr="00467BAA" w:rsidRDefault="00F87FEF" w:rsidP="00F87FEF">
      <w:pPr>
        <w:rPr>
          <w:rFonts w:ascii="Calibri" w:hAnsi="Calibri" w:cs="Calibri"/>
          <w:sz w:val="24"/>
          <w:szCs w:val="24"/>
          <w:u w:val="single"/>
        </w:rPr>
      </w:pPr>
      <w:r w:rsidRPr="00467BAA">
        <w:rPr>
          <w:rFonts w:ascii="Calibri" w:hAnsi="Calibri" w:cs="Calibri"/>
          <w:sz w:val="24"/>
          <w:szCs w:val="24"/>
        </w:rPr>
        <w:t>Employee’s Signature</w:t>
      </w:r>
      <w:r w:rsidRPr="00467BAA">
        <w:rPr>
          <w:rFonts w:ascii="Calibri" w:hAnsi="Calibri" w:cs="Calibri"/>
          <w:sz w:val="24"/>
          <w:szCs w:val="24"/>
        </w:rPr>
        <w:tab/>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rPr>
        <w:tab/>
        <w:t>Date</w:t>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u w:val="single"/>
        </w:rPr>
        <w:tab/>
      </w:r>
      <w:r w:rsidRPr="00467BAA">
        <w:rPr>
          <w:rFonts w:ascii="Calibri" w:hAnsi="Calibri" w:cs="Calibri"/>
          <w:sz w:val="24"/>
          <w:szCs w:val="24"/>
          <w:u w:val="single"/>
        </w:rPr>
        <w:tab/>
      </w:r>
    </w:p>
    <w:p w14:paraId="001851F8" w14:textId="77777777" w:rsidR="00F87FEF" w:rsidRPr="00467BAA" w:rsidRDefault="00F87FEF" w:rsidP="00F87FEF">
      <w:pPr>
        <w:rPr>
          <w:rFonts w:ascii="Calibri" w:hAnsi="Calibri" w:cs="Calibri"/>
          <w:sz w:val="24"/>
          <w:szCs w:val="24"/>
        </w:rPr>
      </w:pPr>
    </w:p>
    <w:p w14:paraId="400D457A" w14:textId="477DFE49" w:rsidR="00F87FEF" w:rsidRPr="00467BAA" w:rsidRDefault="00982182" w:rsidP="00F87FEF">
      <w:pPr>
        <w:rPr>
          <w:rFonts w:ascii="Calibri" w:hAnsi="Calibri" w:cs="Calibri"/>
          <w:sz w:val="24"/>
          <w:szCs w:val="24"/>
        </w:rPr>
      </w:pPr>
      <w:r>
        <w:rPr>
          <w:rFonts w:ascii="Calibri" w:hAnsi="Calibri" w:cs="Calibri"/>
          <w:sz w:val="24"/>
          <w:szCs w:val="24"/>
        </w:rPr>
        <w:t xml:space="preserve">Board President’s </w:t>
      </w:r>
      <w:r w:rsidR="00F87FEF" w:rsidRPr="00467BAA">
        <w:rPr>
          <w:rFonts w:ascii="Calibri" w:hAnsi="Calibri" w:cs="Calibri"/>
          <w:sz w:val="24"/>
          <w:szCs w:val="24"/>
        </w:rPr>
        <w:t>Signature</w:t>
      </w:r>
      <w:r w:rsidR="00F87FEF" w:rsidRPr="00467BAA">
        <w:rPr>
          <w:rFonts w:ascii="Calibri" w:hAnsi="Calibri" w:cs="Calibri"/>
          <w:sz w:val="24"/>
          <w:szCs w:val="24"/>
          <w:u w:val="single"/>
        </w:rPr>
        <w:tab/>
      </w:r>
      <w:r w:rsidR="00F87FEF" w:rsidRPr="00467BAA">
        <w:rPr>
          <w:rFonts w:ascii="Calibri" w:hAnsi="Calibri" w:cs="Calibri"/>
          <w:sz w:val="24"/>
          <w:szCs w:val="24"/>
          <w:u w:val="single"/>
        </w:rPr>
        <w:tab/>
      </w:r>
      <w:r w:rsidR="00F87FEF" w:rsidRPr="00467BAA">
        <w:rPr>
          <w:rFonts w:ascii="Calibri" w:hAnsi="Calibri" w:cs="Calibri"/>
          <w:sz w:val="24"/>
          <w:szCs w:val="24"/>
          <w:u w:val="single"/>
        </w:rPr>
        <w:tab/>
      </w:r>
      <w:r w:rsidR="000874F7">
        <w:rPr>
          <w:rFonts w:ascii="Calibri" w:hAnsi="Calibri" w:cs="Calibri"/>
          <w:sz w:val="24"/>
          <w:szCs w:val="24"/>
          <w:u w:val="single"/>
        </w:rPr>
        <w:tab/>
      </w:r>
      <w:r w:rsidR="00F87FEF" w:rsidRPr="00467BAA">
        <w:rPr>
          <w:rFonts w:ascii="Calibri" w:hAnsi="Calibri" w:cs="Calibri"/>
          <w:sz w:val="24"/>
          <w:szCs w:val="24"/>
          <w:u w:val="single"/>
        </w:rPr>
        <w:tab/>
      </w:r>
      <w:r>
        <w:rPr>
          <w:rFonts w:ascii="Calibri" w:hAnsi="Calibri" w:cs="Calibri"/>
          <w:sz w:val="24"/>
          <w:szCs w:val="24"/>
        </w:rPr>
        <w:tab/>
      </w:r>
      <w:r w:rsidR="00F87FEF" w:rsidRPr="00467BAA">
        <w:rPr>
          <w:rFonts w:ascii="Calibri" w:hAnsi="Calibri" w:cs="Calibri"/>
          <w:sz w:val="24"/>
          <w:szCs w:val="24"/>
        </w:rPr>
        <w:t>Date</w:t>
      </w:r>
      <w:r w:rsidR="00F87FEF" w:rsidRPr="00467BAA">
        <w:rPr>
          <w:rFonts w:ascii="Calibri" w:hAnsi="Calibri" w:cs="Calibri"/>
          <w:sz w:val="24"/>
          <w:szCs w:val="24"/>
          <w:u w:val="single"/>
        </w:rPr>
        <w:tab/>
      </w:r>
      <w:r w:rsidR="00F87FEF" w:rsidRPr="00467BAA">
        <w:rPr>
          <w:rFonts w:ascii="Calibri" w:hAnsi="Calibri" w:cs="Calibri"/>
          <w:sz w:val="24"/>
          <w:szCs w:val="24"/>
          <w:u w:val="single"/>
        </w:rPr>
        <w:tab/>
      </w:r>
      <w:r w:rsidR="00F87FEF" w:rsidRPr="00467BAA">
        <w:rPr>
          <w:rFonts w:ascii="Calibri" w:hAnsi="Calibri" w:cs="Calibri"/>
          <w:sz w:val="24"/>
          <w:szCs w:val="24"/>
          <w:u w:val="single"/>
        </w:rPr>
        <w:tab/>
      </w:r>
      <w:r w:rsidR="00F87FEF" w:rsidRPr="00467BAA">
        <w:rPr>
          <w:rFonts w:ascii="Calibri" w:hAnsi="Calibri" w:cs="Calibri"/>
          <w:sz w:val="24"/>
          <w:szCs w:val="24"/>
          <w:u w:val="single"/>
        </w:rPr>
        <w:tab/>
      </w:r>
    </w:p>
    <w:p w14:paraId="0432BA0C" w14:textId="2F9C8699" w:rsidR="00986F9D" w:rsidRPr="00467BAA" w:rsidRDefault="00986F9D" w:rsidP="00F87FEF">
      <w:pPr>
        <w:rPr>
          <w:rFonts w:asciiTheme="minorHAnsi" w:hAnsiTheme="minorHAnsi" w:cstheme="minorHAnsi"/>
          <w:sz w:val="24"/>
          <w:szCs w:val="24"/>
        </w:rPr>
      </w:pPr>
    </w:p>
    <w:sectPr w:rsidR="00986F9D" w:rsidRPr="00467BAA" w:rsidSect="003A1C8D">
      <w:footerReference w:type="even" r:id="rId9"/>
      <w:footerReference w:type="default" r:id="rId10"/>
      <w:pgSz w:w="12240" w:h="15840" w:code="1"/>
      <w:pgMar w:top="1008" w:right="1152"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4B4E" w14:textId="77777777" w:rsidR="00EC25C8" w:rsidRDefault="00EC25C8">
      <w:r>
        <w:separator/>
      </w:r>
    </w:p>
  </w:endnote>
  <w:endnote w:type="continuationSeparator" w:id="0">
    <w:p w14:paraId="172AC3A0" w14:textId="77777777" w:rsidR="00EC25C8" w:rsidRDefault="00EC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44A1" w14:textId="77777777" w:rsidR="004B33CF" w:rsidRDefault="004B33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679FF0" w14:textId="77777777" w:rsidR="004B33CF" w:rsidRDefault="004B33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118341"/>
      <w:docPartObj>
        <w:docPartGallery w:val="Page Numbers (Bottom of Page)"/>
        <w:docPartUnique/>
      </w:docPartObj>
    </w:sdtPr>
    <w:sdtEndPr>
      <w:rPr>
        <w:noProof/>
      </w:rPr>
    </w:sdtEndPr>
    <w:sdtContent>
      <w:p w14:paraId="7F7EB531" w14:textId="120E8CDF" w:rsidR="00982182" w:rsidRDefault="00982182">
        <w:pPr>
          <w:pStyle w:val="Footer"/>
          <w:jc w:val="center"/>
        </w:pPr>
        <w:r w:rsidRPr="00982182">
          <w:rPr>
            <w:rFonts w:asciiTheme="minorHAnsi" w:hAnsiTheme="minorHAnsi" w:cstheme="minorHAnsi"/>
            <w:sz w:val="24"/>
            <w:szCs w:val="24"/>
          </w:rPr>
          <w:fldChar w:fldCharType="begin"/>
        </w:r>
        <w:r w:rsidRPr="00982182">
          <w:rPr>
            <w:rFonts w:asciiTheme="minorHAnsi" w:hAnsiTheme="minorHAnsi" w:cstheme="minorHAnsi"/>
            <w:sz w:val="24"/>
            <w:szCs w:val="24"/>
          </w:rPr>
          <w:instrText xml:space="preserve"> PAGE   \* MERGEFORMAT </w:instrText>
        </w:r>
        <w:r w:rsidRPr="00982182">
          <w:rPr>
            <w:rFonts w:asciiTheme="minorHAnsi" w:hAnsiTheme="minorHAnsi" w:cstheme="minorHAnsi"/>
            <w:sz w:val="24"/>
            <w:szCs w:val="24"/>
          </w:rPr>
          <w:fldChar w:fldCharType="separate"/>
        </w:r>
        <w:r w:rsidRPr="00982182">
          <w:rPr>
            <w:rFonts w:asciiTheme="minorHAnsi" w:hAnsiTheme="minorHAnsi" w:cstheme="minorHAnsi"/>
            <w:noProof/>
            <w:sz w:val="24"/>
            <w:szCs w:val="24"/>
          </w:rPr>
          <w:t>2</w:t>
        </w:r>
        <w:r w:rsidRPr="00982182">
          <w:rPr>
            <w:rFonts w:asciiTheme="minorHAnsi" w:hAnsiTheme="minorHAnsi" w:cstheme="minorHAnsi"/>
            <w:noProof/>
            <w:sz w:val="24"/>
            <w:szCs w:val="24"/>
          </w:rPr>
          <w:fldChar w:fldCharType="end"/>
        </w:r>
      </w:p>
    </w:sdtContent>
  </w:sdt>
  <w:p w14:paraId="0B651C50" w14:textId="77777777" w:rsidR="004B33CF" w:rsidRPr="00F87FEF" w:rsidRDefault="004B33CF" w:rsidP="00040079">
    <w:pPr>
      <w:pStyle w:val="Footer"/>
      <w:ind w:right="360"/>
      <w:rPr>
        <w:rFonts w:ascii="Calibri" w:hAnsi="Calibri" w:cs="Calibr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B12B" w14:textId="77777777" w:rsidR="00EC25C8" w:rsidRDefault="00EC25C8">
      <w:r>
        <w:separator/>
      </w:r>
    </w:p>
  </w:footnote>
  <w:footnote w:type="continuationSeparator" w:id="0">
    <w:p w14:paraId="34C566A3" w14:textId="77777777" w:rsidR="00EC25C8" w:rsidRDefault="00EC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3650"/>
    <w:multiLevelType w:val="hybridMultilevel"/>
    <w:tmpl w:val="46BC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07034"/>
    <w:multiLevelType w:val="hybridMultilevel"/>
    <w:tmpl w:val="85A6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0081"/>
    <w:multiLevelType w:val="hybridMultilevel"/>
    <w:tmpl w:val="10E44C8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07AA0"/>
    <w:multiLevelType w:val="hybridMultilevel"/>
    <w:tmpl w:val="7AB63BA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232960">
    <w:abstractNumId w:val="1"/>
  </w:num>
  <w:num w:numId="2" w16cid:durableId="1797412782">
    <w:abstractNumId w:val="0"/>
  </w:num>
  <w:num w:numId="3" w16cid:durableId="1701272132">
    <w:abstractNumId w:val="2"/>
  </w:num>
  <w:num w:numId="4" w16cid:durableId="906496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C4"/>
    <w:rsid w:val="000124B5"/>
    <w:rsid w:val="00025B37"/>
    <w:rsid w:val="00036135"/>
    <w:rsid w:val="00040079"/>
    <w:rsid w:val="0004273F"/>
    <w:rsid w:val="0004799B"/>
    <w:rsid w:val="00054429"/>
    <w:rsid w:val="0008577B"/>
    <w:rsid w:val="000874F7"/>
    <w:rsid w:val="000A001B"/>
    <w:rsid w:val="000A1411"/>
    <w:rsid w:val="000E2D4A"/>
    <w:rsid w:val="001031B0"/>
    <w:rsid w:val="00131343"/>
    <w:rsid w:val="001421BE"/>
    <w:rsid w:val="00167701"/>
    <w:rsid w:val="00172EF5"/>
    <w:rsid w:val="00174826"/>
    <w:rsid w:val="00190612"/>
    <w:rsid w:val="0019108A"/>
    <w:rsid w:val="001C0C8B"/>
    <w:rsid w:val="001C5020"/>
    <w:rsid w:val="001F69AE"/>
    <w:rsid w:val="00222D1A"/>
    <w:rsid w:val="00231775"/>
    <w:rsid w:val="00262DC7"/>
    <w:rsid w:val="0027473A"/>
    <w:rsid w:val="002749A6"/>
    <w:rsid w:val="00292C90"/>
    <w:rsid w:val="002B3673"/>
    <w:rsid w:val="002C5019"/>
    <w:rsid w:val="002D2EB2"/>
    <w:rsid w:val="00353D11"/>
    <w:rsid w:val="00362994"/>
    <w:rsid w:val="0037667C"/>
    <w:rsid w:val="003A1C8D"/>
    <w:rsid w:val="003A25C3"/>
    <w:rsid w:val="003B2D5A"/>
    <w:rsid w:val="003B4904"/>
    <w:rsid w:val="003E52EC"/>
    <w:rsid w:val="003F64A0"/>
    <w:rsid w:val="00422A62"/>
    <w:rsid w:val="004253A4"/>
    <w:rsid w:val="00443FB3"/>
    <w:rsid w:val="00467BAA"/>
    <w:rsid w:val="00473C13"/>
    <w:rsid w:val="004B33CF"/>
    <w:rsid w:val="004D4151"/>
    <w:rsid w:val="004E4E50"/>
    <w:rsid w:val="004E5A56"/>
    <w:rsid w:val="00504CC8"/>
    <w:rsid w:val="00504F73"/>
    <w:rsid w:val="0053030F"/>
    <w:rsid w:val="00534A41"/>
    <w:rsid w:val="00543F64"/>
    <w:rsid w:val="00554112"/>
    <w:rsid w:val="00570657"/>
    <w:rsid w:val="00586B5F"/>
    <w:rsid w:val="00591AE3"/>
    <w:rsid w:val="005976DA"/>
    <w:rsid w:val="005A1D66"/>
    <w:rsid w:val="005B0B33"/>
    <w:rsid w:val="005D502A"/>
    <w:rsid w:val="0060543C"/>
    <w:rsid w:val="00606D7F"/>
    <w:rsid w:val="00641850"/>
    <w:rsid w:val="0065196B"/>
    <w:rsid w:val="0067298C"/>
    <w:rsid w:val="006831D3"/>
    <w:rsid w:val="00684099"/>
    <w:rsid w:val="006A4FC5"/>
    <w:rsid w:val="006C68A1"/>
    <w:rsid w:val="006D01D0"/>
    <w:rsid w:val="006D2DD6"/>
    <w:rsid w:val="006D7C6F"/>
    <w:rsid w:val="006F4C0A"/>
    <w:rsid w:val="00705A5A"/>
    <w:rsid w:val="0071339C"/>
    <w:rsid w:val="007209DD"/>
    <w:rsid w:val="00721EBE"/>
    <w:rsid w:val="00766A3E"/>
    <w:rsid w:val="00772405"/>
    <w:rsid w:val="0077647A"/>
    <w:rsid w:val="007809D3"/>
    <w:rsid w:val="007922D9"/>
    <w:rsid w:val="00792D1B"/>
    <w:rsid w:val="007F4159"/>
    <w:rsid w:val="00822CAF"/>
    <w:rsid w:val="008243F7"/>
    <w:rsid w:val="00831878"/>
    <w:rsid w:val="0084549D"/>
    <w:rsid w:val="008644D7"/>
    <w:rsid w:val="00865498"/>
    <w:rsid w:val="00872A5E"/>
    <w:rsid w:val="00893D6A"/>
    <w:rsid w:val="00893F19"/>
    <w:rsid w:val="008B74EA"/>
    <w:rsid w:val="008C07AD"/>
    <w:rsid w:val="008C0ED6"/>
    <w:rsid w:val="008C40C2"/>
    <w:rsid w:val="008C5D4D"/>
    <w:rsid w:val="008C77B0"/>
    <w:rsid w:val="008D222E"/>
    <w:rsid w:val="008F41A7"/>
    <w:rsid w:val="008F6A08"/>
    <w:rsid w:val="009129C7"/>
    <w:rsid w:val="009143F8"/>
    <w:rsid w:val="0091590F"/>
    <w:rsid w:val="00931984"/>
    <w:rsid w:val="00942177"/>
    <w:rsid w:val="0096074D"/>
    <w:rsid w:val="00982182"/>
    <w:rsid w:val="00984401"/>
    <w:rsid w:val="00986F9D"/>
    <w:rsid w:val="009B2D82"/>
    <w:rsid w:val="00A057DC"/>
    <w:rsid w:val="00A217B9"/>
    <w:rsid w:val="00A22108"/>
    <w:rsid w:val="00A30EBC"/>
    <w:rsid w:val="00A52B5E"/>
    <w:rsid w:val="00A65FC3"/>
    <w:rsid w:val="00A95948"/>
    <w:rsid w:val="00AA681E"/>
    <w:rsid w:val="00AE37D5"/>
    <w:rsid w:val="00B0133A"/>
    <w:rsid w:val="00B24C58"/>
    <w:rsid w:val="00B42ECF"/>
    <w:rsid w:val="00B700BE"/>
    <w:rsid w:val="00BA451A"/>
    <w:rsid w:val="00BA68DC"/>
    <w:rsid w:val="00BD7FB1"/>
    <w:rsid w:val="00BF0D2E"/>
    <w:rsid w:val="00C108F4"/>
    <w:rsid w:val="00C12382"/>
    <w:rsid w:val="00C156E0"/>
    <w:rsid w:val="00C33C2E"/>
    <w:rsid w:val="00C40E09"/>
    <w:rsid w:val="00C93FB4"/>
    <w:rsid w:val="00CB5E3F"/>
    <w:rsid w:val="00CC0C59"/>
    <w:rsid w:val="00CC2248"/>
    <w:rsid w:val="00D001E4"/>
    <w:rsid w:val="00D07720"/>
    <w:rsid w:val="00D2198A"/>
    <w:rsid w:val="00D227F4"/>
    <w:rsid w:val="00D267CD"/>
    <w:rsid w:val="00D35B54"/>
    <w:rsid w:val="00D561A9"/>
    <w:rsid w:val="00D5622A"/>
    <w:rsid w:val="00D61057"/>
    <w:rsid w:val="00DB09CF"/>
    <w:rsid w:val="00DB178F"/>
    <w:rsid w:val="00DB3629"/>
    <w:rsid w:val="00E03D50"/>
    <w:rsid w:val="00E07A5D"/>
    <w:rsid w:val="00E10036"/>
    <w:rsid w:val="00E7572C"/>
    <w:rsid w:val="00E86DD4"/>
    <w:rsid w:val="00EB4ACF"/>
    <w:rsid w:val="00EB756E"/>
    <w:rsid w:val="00EC25C8"/>
    <w:rsid w:val="00EC3416"/>
    <w:rsid w:val="00EC5D19"/>
    <w:rsid w:val="00EC5EC4"/>
    <w:rsid w:val="00EE1D93"/>
    <w:rsid w:val="00F20620"/>
    <w:rsid w:val="00F27481"/>
    <w:rsid w:val="00F62F83"/>
    <w:rsid w:val="00F716E0"/>
    <w:rsid w:val="00F87FEF"/>
    <w:rsid w:val="00F913DB"/>
    <w:rsid w:val="00FB2C92"/>
    <w:rsid w:val="00FB4D65"/>
    <w:rsid w:val="00FB511B"/>
    <w:rsid w:val="00FC61F8"/>
    <w:rsid w:val="00FD2EB1"/>
    <w:rsid w:val="00FF2739"/>
    <w:rsid w:val="00FF668D"/>
    <w:rsid w:val="00FF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BB50F"/>
  <w15:docId w15:val="{DF398288-EFF9-4643-B0F1-ECD45E10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3E52EC"/>
    <w:pPr>
      <w:keepNext/>
      <w:jc w:val="center"/>
      <w:outlineLvl w:val="0"/>
    </w:pPr>
    <w:rPr>
      <w:rFonts w:asciiTheme="minorHAnsi" w:hAnsiTheme="minorHAnsi"/>
      <w:b/>
      <w:sz w:val="24"/>
    </w:rPr>
  </w:style>
  <w:style w:type="paragraph" w:styleId="Heading2">
    <w:name w:val="heading 2"/>
    <w:basedOn w:val="Normal"/>
    <w:next w:val="Normal"/>
    <w:link w:val="Heading2Char"/>
    <w:uiPriority w:val="9"/>
    <w:unhideWhenUsed/>
    <w:qFormat/>
    <w:rsid w:val="003E52EC"/>
    <w:pPr>
      <w:keepNext/>
      <w:keepLines/>
      <w:outlineLvl w:val="1"/>
    </w:pPr>
    <w:rPr>
      <w:rFonts w:asciiTheme="minorHAnsi" w:eastAsiaTheme="majorEastAsia" w:hAnsiTheme="minorHAnsi" w:cstheme="majorBidi"/>
      <w:b/>
      <w:bCs/>
      <w:sz w:val="24"/>
      <w:szCs w:val="26"/>
    </w:rPr>
  </w:style>
  <w:style w:type="paragraph" w:styleId="Heading3">
    <w:name w:val="heading 3"/>
    <w:basedOn w:val="Normal"/>
    <w:next w:val="Normal"/>
    <w:link w:val="Heading3Char"/>
    <w:semiHidden/>
    <w:unhideWhenUsed/>
    <w:qFormat/>
    <w:rsid w:val="00F87F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rFonts w:ascii="Book Antiqua" w:hAnsi="Book Antiqua"/>
      <w:b/>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C5EC4"/>
    <w:rPr>
      <w:rFonts w:ascii="Tahoma" w:hAnsi="Tahoma" w:cs="Tahoma"/>
      <w:sz w:val="16"/>
      <w:szCs w:val="16"/>
    </w:rPr>
  </w:style>
  <w:style w:type="paragraph" w:styleId="BodyText">
    <w:name w:val="Body Text"/>
    <w:basedOn w:val="Normal"/>
    <w:rsid w:val="00E10036"/>
    <w:rPr>
      <w:b/>
      <w:bCs/>
      <w:sz w:val="24"/>
      <w:szCs w:val="24"/>
    </w:rPr>
  </w:style>
  <w:style w:type="paragraph" w:styleId="NormalWeb">
    <w:name w:val="Normal (Web)"/>
    <w:basedOn w:val="Normal"/>
    <w:rsid w:val="006D7C6F"/>
    <w:pPr>
      <w:spacing w:before="100" w:beforeAutospacing="1" w:after="100" w:afterAutospacing="1"/>
    </w:pPr>
    <w:rPr>
      <w:sz w:val="24"/>
      <w:szCs w:val="24"/>
    </w:rPr>
  </w:style>
  <w:style w:type="paragraph" w:styleId="Revision">
    <w:name w:val="Revision"/>
    <w:hidden/>
    <w:uiPriority w:val="99"/>
    <w:semiHidden/>
    <w:rsid w:val="0084549D"/>
  </w:style>
  <w:style w:type="character" w:styleId="CommentReference">
    <w:name w:val="annotation reference"/>
    <w:basedOn w:val="DefaultParagraphFont"/>
    <w:semiHidden/>
    <w:unhideWhenUsed/>
    <w:rsid w:val="00F27481"/>
    <w:rPr>
      <w:sz w:val="16"/>
      <w:szCs w:val="16"/>
    </w:rPr>
  </w:style>
  <w:style w:type="paragraph" w:styleId="CommentText">
    <w:name w:val="annotation text"/>
    <w:basedOn w:val="Normal"/>
    <w:link w:val="CommentTextChar"/>
    <w:unhideWhenUsed/>
    <w:rsid w:val="00F27481"/>
  </w:style>
  <w:style w:type="character" w:customStyle="1" w:styleId="CommentTextChar">
    <w:name w:val="Comment Text Char"/>
    <w:basedOn w:val="DefaultParagraphFont"/>
    <w:link w:val="CommentText"/>
    <w:rsid w:val="00F27481"/>
  </w:style>
  <w:style w:type="paragraph" w:styleId="CommentSubject">
    <w:name w:val="annotation subject"/>
    <w:basedOn w:val="CommentText"/>
    <w:next w:val="CommentText"/>
    <w:link w:val="CommentSubjectChar"/>
    <w:semiHidden/>
    <w:unhideWhenUsed/>
    <w:rsid w:val="00F27481"/>
    <w:rPr>
      <w:b/>
      <w:bCs/>
    </w:rPr>
  </w:style>
  <w:style w:type="character" w:customStyle="1" w:styleId="CommentSubjectChar">
    <w:name w:val="Comment Subject Char"/>
    <w:basedOn w:val="CommentTextChar"/>
    <w:link w:val="CommentSubject"/>
    <w:semiHidden/>
    <w:rsid w:val="00F27481"/>
    <w:rPr>
      <w:b/>
      <w:bCs/>
    </w:rPr>
  </w:style>
  <w:style w:type="paragraph" w:styleId="ListParagraph">
    <w:name w:val="List Paragraph"/>
    <w:basedOn w:val="Normal"/>
    <w:uiPriority w:val="34"/>
    <w:qFormat/>
    <w:rsid w:val="00F87FEF"/>
    <w:pPr>
      <w:ind w:left="720"/>
      <w:contextualSpacing/>
    </w:pPr>
  </w:style>
  <w:style w:type="character" w:customStyle="1" w:styleId="Heading2Char">
    <w:name w:val="Heading 2 Char"/>
    <w:basedOn w:val="DefaultParagraphFont"/>
    <w:link w:val="Heading2"/>
    <w:uiPriority w:val="9"/>
    <w:rsid w:val="003E52EC"/>
    <w:rPr>
      <w:rFonts w:asciiTheme="minorHAnsi" w:eastAsiaTheme="majorEastAsia" w:hAnsiTheme="minorHAnsi" w:cstheme="majorBidi"/>
      <w:b/>
      <w:bCs/>
      <w:sz w:val="24"/>
      <w:szCs w:val="26"/>
    </w:rPr>
  </w:style>
  <w:style w:type="character" w:customStyle="1" w:styleId="Heading3Char">
    <w:name w:val="Heading 3 Char"/>
    <w:basedOn w:val="DefaultParagraphFont"/>
    <w:link w:val="Heading3"/>
    <w:semiHidden/>
    <w:rsid w:val="00F87FEF"/>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3E52EC"/>
    <w:rPr>
      <w:rFonts w:asciiTheme="minorHAnsi" w:hAnsiTheme="minorHAnsi"/>
      <w:b/>
      <w:sz w:val="24"/>
    </w:rPr>
  </w:style>
  <w:style w:type="character" w:customStyle="1" w:styleId="FooterChar">
    <w:name w:val="Footer Char"/>
    <w:basedOn w:val="DefaultParagraphFont"/>
    <w:link w:val="Footer"/>
    <w:uiPriority w:val="99"/>
    <w:rsid w:val="0098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B29C-FB20-47C0-B044-70A9F205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Template>
  <TotalTime>1</TotalTime>
  <Pages>4</Pages>
  <Words>1392</Words>
  <Characters>8603</Characters>
  <Application>Microsoft Office Word</Application>
  <DocSecurity>4</DocSecurity>
  <Lines>277</Lines>
  <Paragraphs>124</Paragraphs>
  <ScaleCrop>false</ScaleCrop>
  <HeadingPairs>
    <vt:vector size="2" baseType="variant">
      <vt:variant>
        <vt:lpstr>Title</vt:lpstr>
      </vt:variant>
      <vt:variant>
        <vt:i4>1</vt:i4>
      </vt:variant>
    </vt:vector>
  </HeadingPairs>
  <TitlesOfParts>
    <vt:vector size="1" baseType="lpstr">
      <vt:lpstr>Bismarck Parks and Recreation District Executive Director Job Description</vt:lpstr>
    </vt:vector>
  </TitlesOfParts>
  <Company>Bismarck Parks &amp; Rec</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Bismarck Parks and Recreation District Executive Director Job Description</dc:title>
  <dc:creator>Julie Fornshell</dc:creator>
  <cp:lastModifiedBy>Julie Fornshell</cp:lastModifiedBy>
  <cp:revision>2</cp:revision>
  <cp:lastPrinted>2025-12-17T22:04:00Z</cp:lastPrinted>
  <dcterms:created xsi:type="dcterms:W3CDTF">2025-12-29T21:08:00Z</dcterms:created>
  <dcterms:modified xsi:type="dcterms:W3CDTF">2025-12-29T21:08:00Z</dcterms:modified>
</cp:coreProperties>
</file>