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3.0 -->
  <w:body>
    <w:p w:rsidR="00067234" w:rsidRPr="00F95935" w:rsidP="005206A9" w14:paraId="25AFC723" w14:textId="4B68E39D">
      <w:pPr>
        <w:pStyle w:val="Heading1"/>
      </w:pPr>
      <w:r w:rsidRPr="00F95935">
        <w:t>Executive Director</w:t>
      </w:r>
      <w:r w:rsidRPr="00F95935" w:rsidR="00F95935">
        <w:t xml:space="preserve"> Job Announcement</w:t>
      </w:r>
      <w:r w:rsidR="00F56A36">
        <w:br/>
      </w:r>
      <w:r w:rsidRPr="00F95935">
        <w:t>Bismarck Parks and Recreation District</w:t>
      </w:r>
    </w:p>
    <w:p w:rsidR="005B1447" w:rsidRPr="00F95935" w:rsidP="003B186E" w14:paraId="57FD0B1A" w14:textId="108EE29B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F95935">
        <w:rPr>
          <w:rFonts w:ascii="Calibri" w:hAnsi="Calibri" w:cs="Calibri"/>
        </w:rPr>
        <w:t>Bismarck, North Dakota</w:t>
      </w:r>
    </w:p>
    <w:p w:rsidR="00F95935" w:rsidRPr="00F95935" w:rsidP="003B186E" w14:paraId="3914124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95935" w:rsidP="00F95935" w14:paraId="7B732DE2" w14:textId="70E74AA8">
      <w:pPr>
        <w:pStyle w:val="BodyText"/>
        <w:rPr>
          <w:rFonts w:ascii="Calibri" w:hAnsi="Calibri" w:cs="Calibri"/>
          <w:b w:val="0"/>
          <w:bCs w:val="0"/>
        </w:rPr>
      </w:pPr>
      <w:r w:rsidRPr="00F95935">
        <w:rPr>
          <w:rFonts w:ascii="Calibri" w:hAnsi="Calibri" w:cs="Calibri"/>
          <w:b w:val="0"/>
          <w:bCs w:val="0"/>
        </w:rPr>
        <w:t xml:space="preserve">As the Executive Director of Bismarck Parks and Recreation District in Bismarck, North Dakota, you will lead a Gold </w:t>
      </w:r>
      <w:r w:rsidRPr="00F95935">
        <w:rPr>
          <w:rStyle w:val="normaltextrun"/>
          <w:rFonts w:ascii="Calibri" w:hAnsi="Calibri" w:cs="Calibri"/>
          <w:b w:val="0"/>
          <w:bCs w:val="0"/>
        </w:rPr>
        <w:t xml:space="preserve">Medal Award winning and CAPRA accredited parks and recreation district </w:t>
      </w:r>
      <w:r w:rsidR="00651D09">
        <w:rPr>
          <w:rStyle w:val="normaltextrun"/>
          <w:rFonts w:ascii="Calibri" w:hAnsi="Calibri" w:cs="Calibri"/>
          <w:b w:val="0"/>
          <w:bCs w:val="0"/>
        </w:rPr>
        <w:t>with</w:t>
      </w:r>
      <w:r w:rsidRPr="00F95935">
        <w:rPr>
          <w:rStyle w:val="normaltextrun"/>
          <w:rFonts w:ascii="Calibri" w:hAnsi="Calibri" w:cs="Calibri"/>
          <w:b w:val="0"/>
          <w:bCs w:val="0"/>
        </w:rPr>
        <w:t xml:space="preserve"> 69 full-time and more than 1,100 part-time employees and provide oversight </w:t>
      </w:r>
      <w:r w:rsidR="00651D09">
        <w:rPr>
          <w:rStyle w:val="normaltextrun"/>
          <w:rFonts w:ascii="Calibri" w:hAnsi="Calibri" w:cs="Calibri"/>
          <w:b w:val="0"/>
          <w:bCs w:val="0"/>
        </w:rPr>
        <w:t>of</w:t>
      </w:r>
      <w:r w:rsidRPr="00F95935" w:rsidR="00651D09">
        <w:rPr>
          <w:rStyle w:val="normaltextrun"/>
          <w:rFonts w:ascii="Calibri" w:hAnsi="Calibri" w:cs="Calibri"/>
          <w:b w:val="0"/>
          <w:bCs w:val="0"/>
        </w:rPr>
        <w:t xml:space="preserve"> </w:t>
      </w:r>
      <w:r w:rsidRPr="00F95935">
        <w:rPr>
          <w:rStyle w:val="normaltextrun"/>
          <w:rFonts w:ascii="Calibri" w:hAnsi="Calibri" w:cs="Calibri"/>
          <w:b w:val="0"/>
          <w:bCs w:val="0"/>
        </w:rPr>
        <w:t xml:space="preserve">a </w:t>
      </w:r>
      <w:r w:rsidRPr="00F95935" w:rsidR="00651D09">
        <w:rPr>
          <w:rStyle w:val="normaltextrun"/>
          <w:rFonts w:ascii="Calibri" w:hAnsi="Calibri" w:cs="Calibri"/>
          <w:b w:val="0"/>
          <w:bCs w:val="0"/>
        </w:rPr>
        <w:t xml:space="preserve">$28.2 million </w:t>
      </w:r>
      <w:r w:rsidRPr="00F95935">
        <w:rPr>
          <w:rStyle w:val="normaltextrun"/>
          <w:rFonts w:ascii="Calibri" w:hAnsi="Calibri" w:cs="Calibri"/>
          <w:b w:val="0"/>
          <w:bCs w:val="0"/>
        </w:rPr>
        <w:t>annual operating budget. You will m</w:t>
      </w:r>
      <w:r w:rsidRPr="00F95935">
        <w:rPr>
          <w:rFonts w:ascii="Calibri" w:hAnsi="Calibri" w:cs="Calibri"/>
          <w:b w:val="0"/>
          <w:bCs w:val="0"/>
        </w:rPr>
        <w:t xml:space="preserve">anage </w:t>
      </w:r>
      <w:r w:rsidR="00651D09">
        <w:rPr>
          <w:rFonts w:ascii="Calibri" w:hAnsi="Calibri" w:cs="Calibri"/>
          <w:b w:val="0"/>
          <w:bCs w:val="0"/>
        </w:rPr>
        <w:t xml:space="preserve">BPRD </w:t>
      </w:r>
      <w:r w:rsidRPr="00F95935">
        <w:rPr>
          <w:rFonts w:ascii="Calibri" w:hAnsi="Calibri" w:cs="Calibri"/>
          <w:b w:val="0"/>
          <w:bCs w:val="0"/>
        </w:rPr>
        <w:t>operations as the chief administrator</w:t>
      </w:r>
      <w:r w:rsidR="00651D09">
        <w:rPr>
          <w:rFonts w:ascii="Calibri" w:hAnsi="Calibri" w:cs="Calibri"/>
          <w:b w:val="0"/>
          <w:bCs w:val="0"/>
        </w:rPr>
        <w:t xml:space="preserve"> and </w:t>
      </w:r>
      <w:r w:rsidRPr="00F95935">
        <w:rPr>
          <w:rFonts w:ascii="Calibri" w:hAnsi="Calibri" w:cs="Calibri"/>
          <w:b w:val="0"/>
          <w:bCs w:val="0"/>
        </w:rPr>
        <w:t>develop</w:t>
      </w:r>
      <w:r w:rsidR="001670D0">
        <w:rPr>
          <w:rFonts w:ascii="Calibri" w:hAnsi="Calibri" w:cs="Calibri"/>
          <w:b w:val="0"/>
          <w:bCs w:val="0"/>
        </w:rPr>
        <w:t xml:space="preserve">, along with the </w:t>
      </w:r>
      <w:r w:rsidRPr="00F95935">
        <w:rPr>
          <w:rFonts w:ascii="Calibri" w:hAnsi="Calibri" w:cs="Calibri"/>
          <w:b w:val="0"/>
          <w:bCs w:val="0"/>
        </w:rPr>
        <w:t>Board of Park Commissioners</w:t>
      </w:r>
      <w:r w:rsidR="001670D0">
        <w:rPr>
          <w:rFonts w:ascii="Calibri" w:hAnsi="Calibri" w:cs="Calibri"/>
          <w:b w:val="0"/>
          <w:bCs w:val="0"/>
        </w:rPr>
        <w:t xml:space="preserve">, </w:t>
      </w:r>
      <w:r w:rsidRPr="00F95935">
        <w:rPr>
          <w:rFonts w:ascii="Calibri" w:hAnsi="Calibri" w:cs="Calibri"/>
          <w:b w:val="0"/>
          <w:bCs w:val="0"/>
        </w:rPr>
        <w:t xml:space="preserve">the operations, capital improvements, staffing, maintenance, acquisitions and financing plans </w:t>
      </w:r>
      <w:r w:rsidRPr="00F95935" w:rsidR="00882191">
        <w:rPr>
          <w:rFonts w:ascii="Calibri" w:hAnsi="Calibri" w:cs="Calibri"/>
          <w:b w:val="0"/>
          <w:bCs w:val="0"/>
        </w:rPr>
        <w:t>to</w:t>
      </w:r>
      <w:r w:rsidRPr="00F95935">
        <w:rPr>
          <w:rFonts w:ascii="Calibri" w:hAnsi="Calibri" w:cs="Calibri"/>
          <w:b w:val="0"/>
          <w:bCs w:val="0"/>
        </w:rPr>
        <w:t xml:space="preserve"> provide and maintain a comprehensive public parks and recreation program utilizing multiple facilities and grounds. BPRD owns and manages more </w:t>
      </w:r>
      <w:r w:rsidRPr="00D3658B">
        <w:rPr>
          <w:rFonts w:ascii="Calibri" w:hAnsi="Calibri" w:cs="Calibri"/>
          <w:b w:val="0"/>
          <w:bCs w:val="0"/>
        </w:rPr>
        <w:t xml:space="preserve">than </w:t>
      </w:r>
      <w:r w:rsidRPr="00D3658B" w:rsidR="00D3658B">
        <w:rPr>
          <w:rFonts w:ascii="Calibri" w:hAnsi="Calibri" w:cs="Calibri"/>
          <w:b w:val="0"/>
          <w:bCs w:val="0"/>
        </w:rPr>
        <w:t>2,7</w:t>
      </w:r>
      <w:r w:rsidRPr="00D3658B">
        <w:rPr>
          <w:rFonts w:ascii="Calibri" w:hAnsi="Calibri" w:cs="Calibri"/>
          <w:b w:val="0"/>
          <w:bCs w:val="0"/>
        </w:rPr>
        <w:t>00 acres of</w:t>
      </w:r>
      <w:r w:rsidRPr="00F95935">
        <w:rPr>
          <w:rFonts w:ascii="Calibri" w:hAnsi="Calibri" w:cs="Calibri"/>
          <w:b w:val="0"/>
          <w:bCs w:val="0"/>
        </w:rPr>
        <w:t xml:space="preserve"> park land with more than 85 miles of recreational trails and creates programs and places for </w:t>
      </w:r>
      <w:r w:rsidR="00A736A2">
        <w:rPr>
          <w:rFonts w:ascii="Calibri" w:hAnsi="Calibri" w:cs="Calibri"/>
          <w:b w:val="0"/>
          <w:bCs w:val="0"/>
        </w:rPr>
        <w:t>residents</w:t>
      </w:r>
      <w:r w:rsidRPr="00F95935" w:rsidR="00A736A2">
        <w:rPr>
          <w:rFonts w:ascii="Calibri" w:hAnsi="Calibri" w:cs="Calibri"/>
          <w:b w:val="0"/>
          <w:bCs w:val="0"/>
        </w:rPr>
        <w:t xml:space="preserve"> </w:t>
      </w:r>
      <w:r w:rsidRPr="00F95935">
        <w:rPr>
          <w:rFonts w:ascii="Calibri" w:hAnsi="Calibri" w:cs="Calibri"/>
          <w:b w:val="0"/>
          <w:bCs w:val="0"/>
        </w:rPr>
        <w:t xml:space="preserve">and visitors to enjoy a wide variety of recreation throughout the year.  </w:t>
      </w:r>
    </w:p>
    <w:p w:rsidR="00F86F85" w:rsidRPr="00F95935" w:rsidP="00F95935" w14:paraId="531B3BA5" w14:textId="77777777">
      <w:pPr>
        <w:pStyle w:val="BodyText"/>
        <w:rPr>
          <w:rFonts w:ascii="Calibri" w:hAnsi="Calibri" w:cs="Calibri"/>
          <w:b w:val="0"/>
          <w:bCs w:val="0"/>
        </w:rPr>
      </w:pPr>
    </w:p>
    <w:p w:rsidR="001F454D" w:rsidRPr="00F95935" w:rsidP="003B186E" w14:paraId="76C48EEF" w14:textId="35EB746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>Candidates must be able to effectively communicate verbally, in writing</w:t>
      </w:r>
      <w:r w:rsidR="006924CD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and </w:t>
      </w:r>
      <w:r w:rsidRPr="00F95935" w:rsidR="00882191">
        <w:rPr>
          <w:rFonts w:ascii="Calibri" w:hAnsi="Calibri" w:cs="Calibri"/>
          <w:sz w:val="24"/>
          <w:szCs w:val="24"/>
        </w:rPr>
        <w:t>using</w:t>
      </w:r>
      <w:r w:rsidRPr="00F95935">
        <w:rPr>
          <w:rFonts w:ascii="Calibri" w:hAnsi="Calibri" w:cs="Calibri"/>
          <w:sz w:val="24"/>
          <w:szCs w:val="24"/>
        </w:rPr>
        <w:t xml:space="preserve"> technology</w:t>
      </w:r>
      <w:r w:rsidRPr="00F95935" w:rsidR="008553C3">
        <w:rPr>
          <w:rFonts w:ascii="Calibri" w:hAnsi="Calibri" w:cs="Calibri"/>
          <w:sz w:val="24"/>
          <w:szCs w:val="24"/>
        </w:rPr>
        <w:t>;</w:t>
      </w:r>
      <w:r w:rsidRPr="00F95935">
        <w:rPr>
          <w:rFonts w:ascii="Calibri" w:hAnsi="Calibri" w:cs="Calibri"/>
          <w:sz w:val="24"/>
          <w:szCs w:val="24"/>
        </w:rPr>
        <w:t xml:space="preserve"> develop and foster relationships that are beneficial to </w:t>
      </w:r>
      <w:r w:rsidRPr="00F95935" w:rsidR="003B186E">
        <w:rPr>
          <w:rFonts w:ascii="Calibri" w:hAnsi="Calibri" w:cs="Calibri"/>
          <w:sz w:val="24"/>
          <w:szCs w:val="24"/>
        </w:rPr>
        <w:t xml:space="preserve">BPRD </w:t>
      </w:r>
      <w:r w:rsidRPr="00F95935">
        <w:rPr>
          <w:rFonts w:ascii="Calibri" w:hAnsi="Calibri" w:cs="Calibri"/>
          <w:sz w:val="24"/>
          <w:szCs w:val="24"/>
        </w:rPr>
        <w:t>with other governmental entities, user groups, clubs, organizations and associations</w:t>
      </w:r>
      <w:r w:rsidRPr="00F95935" w:rsidR="008553C3">
        <w:rPr>
          <w:rFonts w:ascii="Calibri" w:hAnsi="Calibri" w:cs="Calibri"/>
          <w:sz w:val="24"/>
          <w:szCs w:val="24"/>
        </w:rPr>
        <w:t xml:space="preserve">; </w:t>
      </w:r>
      <w:r w:rsidRPr="00F95935">
        <w:rPr>
          <w:rFonts w:ascii="Calibri" w:hAnsi="Calibri" w:cs="Calibri"/>
          <w:sz w:val="24"/>
          <w:szCs w:val="24"/>
        </w:rPr>
        <w:t>maintain confidentiality</w:t>
      </w:r>
      <w:r w:rsidRPr="00F95935" w:rsidR="008553C3">
        <w:rPr>
          <w:rFonts w:ascii="Calibri" w:hAnsi="Calibri" w:cs="Calibri"/>
          <w:sz w:val="24"/>
          <w:szCs w:val="24"/>
        </w:rPr>
        <w:t xml:space="preserve">; and </w:t>
      </w:r>
      <w:r w:rsidRPr="00F95935">
        <w:rPr>
          <w:rFonts w:ascii="Calibri" w:hAnsi="Calibri" w:cs="Calibri"/>
          <w:sz w:val="24"/>
          <w:szCs w:val="24"/>
        </w:rPr>
        <w:t>work in a team setting, independently with direction and self-directed</w:t>
      </w:r>
      <w:r w:rsidRPr="00F95935" w:rsidR="00C35F8F">
        <w:rPr>
          <w:rFonts w:ascii="Calibri" w:hAnsi="Calibri" w:cs="Calibri"/>
          <w:sz w:val="24"/>
          <w:szCs w:val="24"/>
        </w:rPr>
        <w:t xml:space="preserve">. </w:t>
      </w:r>
      <w:r w:rsidRPr="00F95935">
        <w:rPr>
          <w:rFonts w:ascii="Calibri" w:hAnsi="Calibri" w:cs="Calibri"/>
          <w:sz w:val="24"/>
          <w:szCs w:val="24"/>
        </w:rPr>
        <w:t>Candidates must be able to set and achieve goals</w:t>
      </w:r>
      <w:r w:rsidRPr="00F95935" w:rsidR="00D23662">
        <w:rPr>
          <w:rFonts w:ascii="Calibri" w:hAnsi="Calibri" w:cs="Calibri"/>
          <w:sz w:val="24"/>
          <w:szCs w:val="24"/>
        </w:rPr>
        <w:t xml:space="preserve">, </w:t>
      </w:r>
      <w:r w:rsidRPr="00F95935">
        <w:rPr>
          <w:rFonts w:ascii="Calibri" w:hAnsi="Calibri" w:cs="Calibri"/>
          <w:sz w:val="24"/>
          <w:szCs w:val="24"/>
        </w:rPr>
        <w:t xml:space="preserve">meet </w:t>
      </w:r>
      <w:r w:rsidRPr="00F95935" w:rsidR="00C35F8F">
        <w:rPr>
          <w:rFonts w:ascii="Calibri" w:hAnsi="Calibri" w:cs="Calibri"/>
          <w:sz w:val="24"/>
          <w:szCs w:val="24"/>
        </w:rPr>
        <w:t>timelines</w:t>
      </w:r>
      <w:r w:rsidR="006924CD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and demonstrate leadership in a group setting with varied audiences and interests</w:t>
      </w:r>
      <w:r w:rsidRPr="00F95935" w:rsidR="00F61F00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along with creativity, resourcefulness and confidence.</w:t>
      </w:r>
      <w:r w:rsidRPr="00F95935" w:rsidR="002A4894">
        <w:rPr>
          <w:rFonts w:ascii="Calibri" w:hAnsi="Calibri" w:cs="Calibri"/>
          <w:sz w:val="24"/>
          <w:szCs w:val="24"/>
        </w:rPr>
        <w:t xml:space="preserve"> The final candidate must be able to pass </w:t>
      </w:r>
      <w:r w:rsidRPr="00F95935" w:rsidR="0074202E">
        <w:rPr>
          <w:rFonts w:ascii="Calibri" w:hAnsi="Calibri" w:cs="Calibri"/>
          <w:sz w:val="24"/>
          <w:szCs w:val="24"/>
        </w:rPr>
        <w:t xml:space="preserve">BPRD’s </w:t>
      </w:r>
      <w:r w:rsidRPr="00F95935" w:rsidR="002A4894">
        <w:rPr>
          <w:rFonts w:ascii="Calibri" w:hAnsi="Calibri" w:cs="Calibri"/>
          <w:sz w:val="24"/>
          <w:szCs w:val="24"/>
        </w:rPr>
        <w:t>background check</w:t>
      </w:r>
      <w:r w:rsidRPr="00F95935" w:rsidR="0074202E">
        <w:rPr>
          <w:rFonts w:ascii="Calibri" w:hAnsi="Calibri" w:cs="Calibri"/>
          <w:sz w:val="24"/>
          <w:szCs w:val="24"/>
        </w:rPr>
        <w:t xml:space="preserve"> process.  </w:t>
      </w:r>
    </w:p>
    <w:p w:rsidR="00DA5F3F" w:rsidRPr="00F95935" w:rsidP="003B186E" w14:paraId="330FC774" w14:textId="7F636FD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DA5F3F" w:rsidRPr="00F95935" w:rsidP="003B186E" w14:paraId="3948802F" w14:textId="404FE139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95935">
        <w:rPr>
          <w:rFonts w:ascii="Calibri" w:hAnsi="Calibri" w:cs="Calibri"/>
        </w:rPr>
        <w:t xml:space="preserve">Candidates will be screened </w:t>
      </w:r>
      <w:r w:rsidRPr="00F95935">
        <w:rPr>
          <w:rFonts w:ascii="Calibri" w:hAnsi="Calibri" w:cs="Calibri"/>
        </w:rPr>
        <w:t xml:space="preserve">for these minimum qualifications: </w:t>
      </w:r>
      <w:r w:rsidRPr="00F95935" w:rsidR="001F454D">
        <w:rPr>
          <w:rFonts w:ascii="Calibri" w:hAnsi="Calibri" w:cs="Calibri"/>
        </w:rPr>
        <w:t>A b</w:t>
      </w:r>
      <w:r w:rsidRPr="00F95935">
        <w:rPr>
          <w:rFonts w:ascii="Calibri" w:hAnsi="Calibri" w:cs="Calibri"/>
        </w:rPr>
        <w:t xml:space="preserve">achelor’s degree in parks and recreation administration or </w:t>
      </w:r>
      <w:r w:rsidR="00A96EBB">
        <w:rPr>
          <w:rFonts w:ascii="Calibri" w:hAnsi="Calibri" w:cs="Calibri"/>
        </w:rPr>
        <w:t xml:space="preserve">a </w:t>
      </w:r>
      <w:r w:rsidRPr="00F95935">
        <w:rPr>
          <w:rFonts w:ascii="Calibri" w:hAnsi="Calibri" w:cs="Calibri"/>
        </w:rPr>
        <w:t>bachelor’s degree related to sport and leisure management with public administration emphasis and a related master’s degree. Position also requires a minimum of 10 years of full-time progressively responsible administrative and executive level management leadership experience. Applicant must possess a current professional certification (CPRP or CPRE) through the National Recreation and Park Association with documented evidence of continuing education. A combination of education and experience that provides the required knowledge, skills and abilities may also be considered.</w:t>
      </w:r>
      <w:r w:rsidRPr="00F95935" w:rsidR="001F454D">
        <w:rPr>
          <w:rFonts w:ascii="Calibri" w:hAnsi="Calibri" w:cs="Calibri"/>
        </w:rPr>
        <w:t xml:space="preserve"> The applicant must possess or have the</w:t>
      </w:r>
      <w:r w:rsidRPr="00F95935">
        <w:rPr>
          <w:rFonts w:ascii="Calibri" w:hAnsi="Calibri" w:cs="Calibri"/>
        </w:rPr>
        <w:t xml:space="preserve"> ability to attain a valid North Dakota driver’s license</w:t>
      </w:r>
      <w:r w:rsidRPr="00F95935" w:rsidR="001F454D">
        <w:rPr>
          <w:rFonts w:ascii="Calibri" w:hAnsi="Calibri" w:cs="Calibri"/>
        </w:rPr>
        <w:t xml:space="preserve"> </w:t>
      </w:r>
      <w:r w:rsidRPr="00F95935" w:rsidR="008553C3">
        <w:rPr>
          <w:rFonts w:ascii="Calibri" w:hAnsi="Calibri" w:cs="Calibri"/>
        </w:rPr>
        <w:t xml:space="preserve">and </w:t>
      </w:r>
      <w:r w:rsidRPr="00F95935" w:rsidR="001F454D">
        <w:rPr>
          <w:rFonts w:ascii="Calibri" w:hAnsi="Calibri" w:cs="Calibri"/>
        </w:rPr>
        <w:t xml:space="preserve">must be able </w:t>
      </w:r>
      <w:r w:rsidRPr="00F95935">
        <w:rPr>
          <w:rFonts w:ascii="Calibri" w:hAnsi="Calibri" w:cs="Calibri"/>
        </w:rPr>
        <w:t>to lift 30 pounds alone or heavier lifting with other employees.</w:t>
      </w:r>
      <w:r w:rsidRPr="00F95935" w:rsidR="001F454D">
        <w:rPr>
          <w:rFonts w:ascii="Calibri" w:hAnsi="Calibri" w:cs="Calibri"/>
        </w:rPr>
        <w:t xml:space="preserve"> </w:t>
      </w:r>
      <w:r w:rsidRPr="00F95935">
        <w:rPr>
          <w:rFonts w:ascii="Calibri" w:hAnsi="Calibri" w:cs="Calibri"/>
        </w:rPr>
        <w:t>Preferred qualifications include additional education, experience or certifications related to the job description.</w:t>
      </w:r>
    </w:p>
    <w:p w:rsidR="00DA5F3F" w:rsidRPr="00F95935" w:rsidP="003B186E" w14:paraId="720875B6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DA5F3F" w:rsidRPr="00F95935" w:rsidP="003B186E" w14:paraId="4998B064" w14:textId="4DCD6E6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 xml:space="preserve">Starting bi-weekly salary range is </w:t>
      </w:r>
      <w:r w:rsidRPr="00F95935" w:rsidR="00321F16">
        <w:rPr>
          <w:rFonts w:ascii="Calibri" w:hAnsi="Calibri" w:cs="Calibri"/>
          <w:sz w:val="24"/>
          <w:szCs w:val="24"/>
        </w:rPr>
        <w:t>$</w:t>
      </w:r>
      <w:r w:rsidR="00DF4B49">
        <w:rPr>
          <w:rFonts w:ascii="Calibri" w:hAnsi="Calibri" w:cs="Calibri"/>
          <w:sz w:val="24"/>
          <w:szCs w:val="24"/>
        </w:rPr>
        <w:t xml:space="preserve">5,087.88 </w:t>
      </w:r>
      <w:r w:rsidRPr="00F95935">
        <w:rPr>
          <w:rFonts w:ascii="Calibri" w:hAnsi="Calibri" w:cs="Calibri"/>
          <w:sz w:val="24"/>
          <w:szCs w:val="24"/>
        </w:rPr>
        <w:t>- $</w:t>
      </w:r>
      <w:r w:rsidR="00DF4B49">
        <w:rPr>
          <w:rFonts w:ascii="Calibri" w:hAnsi="Calibri" w:cs="Calibri"/>
          <w:sz w:val="24"/>
          <w:szCs w:val="24"/>
        </w:rPr>
        <w:t>7,631.80</w:t>
      </w:r>
      <w:r w:rsidRPr="00F95935" w:rsidR="00321F16">
        <w:rPr>
          <w:rFonts w:ascii="Calibri" w:hAnsi="Calibri" w:cs="Calibri"/>
          <w:sz w:val="24"/>
          <w:szCs w:val="24"/>
        </w:rPr>
        <w:t xml:space="preserve"> </w:t>
      </w:r>
      <w:r w:rsidRPr="00F95935">
        <w:rPr>
          <w:rFonts w:ascii="Calibri" w:hAnsi="Calibri" w:cs="Calibri"/>
          <w:sz w:val="24"/>
          <w:szCs w:val="24"/>
        </w:rPr>
        <w:t xml:space="preserve">and will include the </w:t>
      </w:r>
      <w:r w:rsidR="00F95935">
        <w:rPr>
          <w:rFonts w:ascii="Calibri" w:hAnsi="Calibri" w:cs="Calibri"/>
          <w:sz w:val="24"/>
          <w:szCs w:val="24"/>
        </w:rPr>
        <w:t xml:space="preserve">comprehensive </w:t>
      </w:r>
      <w:r w:rsidRPr="00F95935">
        <w:rPr>
          <w:rFonts w:ascii="Calibri" w:hAnsi="Calibri" w:cs="Calibri"/>
          <w:sz w:val="24"/>
          <w:szCs w:val="24"/>
        </w:rPr>
        <w:t xml:space="preserve">full-time employee benefits of the </w:t>
      </w:r>
      <w:r w:rsidRPr="00F95935" w:rsidR="003B186E">
        <w:rPr>
          <w:rFonts w:ascii="Calibri" w:hAnsi="Calibri" w:cs="Calibri"/>
          <w:sz w:val="24"/>
          <w:szCs w:val="24"/>
        </w:rPr>
        <w:t>BPRD</w:t>
      </w:r>
      <w:r w:rsidRPr="00F95935">
        <w:rPr>
          <w:rFonts w:ascii="Calibri" w:hAnsi="Calibri" w:cs="Calibri"/>
          <w:sz w:val="24"/>
          <w:szCs w:val="24"/>
        </w:rPr>
        <w:t>.</w:t>
      </w:r>
    </w:p>
    <w:p w:rsidR="00DA5F3F" w:rsidRPr="00F95935" w:rsidP="003B186E" w14:paraId="01B3CE1D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A27CA" w:rsidRPr="00F95935" w:rsidP="003B186E" w14:paraId="28DDC62B" w14:textId="5C22786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>A c</w:t>
      </w:r>
      <w:r w:rsidRPr="00F95935" w:rsidR="00DA5F3F">
        <w:rPr>
          <w:rFonts w:ascii="Calibri" w:hAnsi="Calibri" w:cs="Calibri"/>
          <w:sz w:val="24"/>
          <w:szCs w:val="24"/>
        </w:rPr>
        <w:t xml:space="preserve">over letter, </w:t>
      </w:r>
      <w:r w:rsidRPr="00F95935" w:rsidR="00D23662">
        <w:rPr>
          <w:rFonts w:ascii="Calibri" w:hAnsi="Calibri" w:cs="Calibri"/>
          <w:sz w:val="24"/>
          <w:szCs w:val="24"/>
        </w:rPr>
        <w:t xml:space="preserve">BPRD </w:t>
      </w:r>
      <w:r w:rsidRPr="00F95935">
        <w:rPr>
          <w:rFonts w:ascii="Calibri" w:hAnsi="Calibri" w:cs="Calibri"/>
          <w:sz w:val="24"/>
          <w:szCs w:val="24"/>
        </w:rPr>
        <w:t>job application, resume</w:t>
      </w:r>
      <w:r w:rsidR="006924CD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and two letters of recommendation</w:t>
      </w:r>
      <w:r w:rsidR="005206A9">
        <w:rPr>
          <w:rFonts w:ascii="Calibri" w:hAnsi="Calibri" w:cs="Calibri"/>
          <w:sz w:val="24"/>
          <w:szCs w:val="24"/>
        </w:rPr>
        <w:t xml:space="preserve"> </w:t>
      </w:r>
      <w:r w:rsidRPr="00F95935" w:rsidR="00DA5F3F">
        <w:rPr>
          <w:rFonts w:ascii="Calibri" w:hAnsi="Calibri" w:cs="Calibri"/>
          <w:sz w:val="24"/>
          <w:szCs w:val="24"/>
        </w:rPr>
        <w:t>must be</w:t>
      </w:r>
      <w:r w:rsidRPr="00F95935" w:rsidR="00F61F00">
        <w:rPr>
          <w:rFonts w:ascii="Calibri" w:hAnsi="Calibri" w:cs="Calibri"/>
          <w:sz w:val="24"/>
          <w:szCs w:val="24"/>
        </w:rPr>
        <w:t xml:space="preserve"> received </w:t>
      </w:r>
      <w:r w:rsidRPr="00F95935">
        <w:rPr>
          <w:rFonts w:ascii="Calibri" w:hAnsi="Calibri" w:cs="Calibri"/>
          <w:sz w:val="24"/>
          <w:szCs w:val="24"/>
        </w:rPr>
        <w:t>by 5:00pm CT on</w:t>
      </w:r>
      <w:r w:rsidR="00072DC9">
        <w:rPr>
          <w:rFonts w:ascii="Calibri" w:hAnsi="Calibri" w:cs="Calibri"/>
          <w:sz w:val="24"/>
          <w:szCs w:val="24"/>
        </w:rPr>
        <w:t xml:space="preserve"> February 2</w:t>
      </w:r>
      <w:r w:rsidRPr="00F95935">
        <w:rPr>
          <w:rFonts w:ascii="Calibri" w:hAnsi="Calibri" w:cs="Calibri"/>
          <w:sz w:val="24"/>
          <w:szCs w:val="24"/>
        </w:rPr>
        <w:t>, 202</w:t>
      </w:r>
      <w:r w:rsidR="00F86F85">
        <w:rPr>
          <w:rFonts w:ascii="Calibri" w:hAnsi="Calibri" w:cs="Calibri"/>
          <w:sz w:val="24"/>
          <w:szCs w:val="24"/>
        </w:rPr>
        <w:t>6</w:t>
      </w:r>
      <w:r w:rsidRPr="00F95935" w:rsidR="00C56182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or until the position is filled</w:t>
      </w:r>
      <w:r w:rsidRPr="00F95935" w:rsidR="00D23662">
        <w:rPr>
          <w:rFonts w:ascii="Calibri" w:hAnsi="Calibri" w:cs="Calibri"/>
          <w:sz w:val="24"/>
          <w:szCs w:val="24"/>
        </w:rPr>
        <w:t>.</w:t>
      </w:r>
    </w:p>
    <w:p w:rsidR="003A27CA" w:rsidRPr="00072DC9" w:rsidP="00F857BF" w14:paraId="54D82668" w14:textId="18A9C2E6">
      <w:pPr>
        <w:spacing w:after="0" w:line="240" w:lineRule="auto"/>
        <w:ind w:left="1440" w:hanging="720"/>
        <w:rPr>
          <w:rFonts w:ascii="Calibri" w:hAnsi="Calibri" w:cs="Calibri"/>
          <w:sz w:val="24"/>
          <w:szCs w:val="24"/>
        </w:rPr>
      </w:pPr>
      <w:r w:rsidRPr="00072DC9">
        <w:rPr>
          <w:rFonts w:ascii="Calibri" w:hAnsi="Calibri" w:cs="Calibri"/>
          <w:sz w:val="24"/>
          <w:szCs w:val="24"/>
        </w:rPr>
        <w:t>Mail:</w:t>
      </w:r>
      <w:r w:rsidRPr="00072DC9">
        <w:rPr>
          <w:rFonts w:ascii="Calibri" w:hAnsi="Calibri" w:cs="Calibri"/>
          <w:sz w:val="24"/>
          <w:szCs w:val="24"/>
        </w:rPr>
        <w:tab/>
        <w:t xml:space="preserve">Executive Director Search, </w:t>
      </w:r>
      <w:r w:rsidR="00F857BF">
        <w:rPr>
          <w:rFonts w:ascii="Calibri" w:hAnsi="Calibri" w:cs="Calibri"/>
          <w:sz w:val="24"/>
          <w:szCs w:val="24"/>
        </w:rPr>
        <w:t xml:space="preserve">ES Attorneys, </w:t>
      </w:r>
      <w:r w:rsidRPr="00072DC9" w:rsidR="00072DC9">
        <w:rPr>
          <w:rFonts w:ascii="Calibri" w:hAnsi="Calibri" w:cs="Calibri"/>
          <w:sz w:val="24"/>
          <w:szCs w:val="24"/>
        </w:rPr>
        <w:t xml:space="preserve">1100 College Drive, Suite 5, </w:t>
      </w:r>
      <w:r w:rsidRPr="00072DC9" w:rsidR="00321F16">
        <w:rPr>
          <w:rFonts w:ascii="Calibri" w:hAnsi="Calibri" w:cs="Calibri"/>
          <w:sz w:val="24"/>
          <w:szCs w:val="24"/>
        </w:rPr>
        <w:t>Bismarck, ND 5850</w:t>
      </w:r>
      <w:r w:rsidRPr="00072DC9" w:rsidR="00072DC9">
        <w:rPr>
          <w:rFonts w:ascii="Calibri" w:hAnsi="Calibri" w:cs="Calibri"/>
          <w:sz w:val="24"/>
          <w:szCs w:val="24"/>
        </w:rPr>
        <w:t>1</w:t>
      </w:r>
    </w:p>
    <w:p w:rsidR="00DA5F3F" w:rsidP="003A27CA" w14:paraId="69F6E395" w14:textId="0CE609C4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072DC9">
        <w:rPr>
          <w:rFonts w:ascii="Calibri" w:hAnsi="Calibri" w:cs="Calibri"/>
          <w:sz w:val="24"/>
          <w:szCs w:val="24"/>
        </w:rPr>
        <w:t>Email:</w:t>
      </w:r>
      <w:r w:rsidRPr="00072DC9">
        <w:rPr>
          <w:rFonts w:ascii="Calibri" w:hAnsi="Calibri" w:cs="Calibri"/>
          <w:sz w:val="24"/>
          <w:szCs w:val="24"/>
        </w:rPr>
        <w:tab/>
      </w:r>
      <w:hyperlink r:id="rId5" w:history="1">
        <w:r w:rsidRPr="00163B85" w:rsidR="00DF4B49">
          <w:rPr>
            <w:rStyle w:val="Hyperlink"/>
            <w:rFonts w:ascii="Calibri" w:hAnsi="Calibri" w:cs="Calibri"/>
            <w:sz w:val="24"/>
            <w:szCs w:val="24"/>
          </w:rPr>
          <w:t>ParkDistrictApplication@esattorneys.com</w:t>
        </w:r>
      </w:hyperlink>
    </w:p>
    <w:p w:rsidR="00072DC9" w:rsidRPr="00F95935" w:rsidP="003A27CA" w14:paraId="1C997CBF" w14:textId="77777777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DA5F3F" w:rsidRPr="00F95935" w:rsidP="003B186E" w14:paraId="3F85BC0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A5F3F" w:rsidRPr="00292291" w:rsidP="003B186E" w14:paraId="7DC00A36" w14:textId="15E2FBC1">
      <w:pPr>
        <w:spacing w:after="0" w:line="240" w:lineRule="auto"/>
        <w:rPr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 xml:space="preserve">The job description and application can be viewed and obtained at the </w:t>
      </w:r>
      <w:r w:rsidRPr="00F95935" w:rsidR="00321F16">
        <w:rPr>
          <w:rFonts w:ascii="Calibri" w:hAnsi="Calibri" w:cs="Calibri"/>
          <w:sz w:val="24"/>
          <w:szCs w:val="24"/>
        </w:rPr>
        <w:t xml:space="preserve">Bismarck Parks and Recreation Office at 400 East Front Avenue, Bismarck, ND 58504 or </w:t>
      </w:r>
      <w:r w:rsidRPr="00292291" w:rsidR="00321F16">
        <w:rPr>
          <w:rFonts w:ascii="Calibri" w:hAnsi="Calibri" w:cs="Calibri"/>
          <w:sz w:val="24"/>
          <w:szCs w:val="24"/>
        </w:rPr>
        <w:t xml:space="preserve">at </w:t>
      </w:r>
      <w:r w:rsidRPr="00292291" w:rsidR="00292291">
        <w:rPr>
          <w:sz w:val="24"/>
          <w:szCs w:val="24"/>
        </w:rPr>
        <w:t> </w:t>
      </w:r>
      <w:hyperlink r:id="rId6" w:tgtFrame="wp-preview-13783" w:history="1">
        <w:r w:rsidRPr="00292291" w:rsidR="00292291">
          <w:rPr>
            <w:rStyle w:val="Hyperlink"/>
            <w:sz w:val="24"/>
            <w:szCs w:val="24"/>
          </w:rPr>
          <w:t>https://www.bisparks.org/jobs/executive-director/</w:t>
        </w:r>
      </w:hyperlink>
      <w:r w:rsidRPr="00292291" w:rsidR="00292291">
        <w:rPr>
          <w:sz w:val="24"/>
          <w:szCs w:val="24"/>
        </w:rPr>
        <w:t xml:space="preserve">. </w:t>
      </w:r>
    </w:p>
    <w:p w:rsidR="00292291" w:rsidRPr="00F95935" w:rsidP="003B186E" w14:paraId="31C94158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87CE9" w:rsidRPr="00F95935" w:rsidP="003B186E" w14:paraId="7E0B2C1F" w14:textId="0AAC9AA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72DC9">
        <w:rPr>
          <w:rFonts w:ascii="Calibri" w:hAnsi="Calibri" w:cs="Calibri"/>
          <w:sz w:val="24"/>
          <w:szCs w:val="24"/>
        </w:rPr>
        <w:t>For additional information about this position</w:t>
      </w:r>
      <w:r w:rsidRPr="00072DC9" w:rsidR="005B1030">
        <w:rPr>
          <w:rFonts w:ascii="Calibri" w:hAnsi="Calibri" w:cs="Calibri"/>
          <w:sz w:val="24"/>
          <w:szCs w:val="24"/>
        </w:rPr>
        <w:t>,</w:t>
      </w:r>
      <w:r w:rsidRPr="00072DC9">
        <w:rPr>
          <w:rFonts w:ascii="Calibri" w:hAnsi="Calibri" w:cs="Calibri"/>
          <w:sz w:val="24"/>
          <w:szCs w:val="24"/>
        </w:rPr>
        <w:t xml:space="preserve"> please contact</w:t>
      </w:r>
      <w:r w:rsidR="00072DC9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Pr="00163B85" w:rsidR="00DF4B49">
          <w:rPr>
            <w:rStyle w:val="Hyperlink"/>
            <w:rFonts w:ascii="Calibri" w:hAnsi="Calibri" w:cs="Calibri"/>
            <w:sz w:val="24"/>
            <w:szCs w:val="24"/>
          </w:rPr>
          <w:t>ParkDistrictApplication@esattorneys.com</w:t>
        </w:r>
      </w:hyperlink>
      <w:r w:rsidR="00072DC9">
        <w:rPr>
          <w:rFonts w:ascii="Calibri" w:hAnsi="Calibri" w:cs="Calibri"/>
          <w:sz w:val="24"/>
          <w:szCs w:val="24"/>
        </w:rPr>
        <w:t>.</w:t>
      </w:r>
    </w:p>
    <w:p w:rsidR="00F87CE9" w:rsidRPr="00F95935" w:rsidP="003B186E" w14:paraId="7F13AD1A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A5F3F" w:rsidRPr="00F95935" w:rsidP="003B186E" w14:paraId="4B54AF54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>EOE</w:t>
      </w:r>
    </w:p>
    <w:p w:rsidR="00067234" w:rsidRPr="00F95935" w:rsidP="003B186E" w14:paraId="483E5029" w14:textId="7B547A2D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95935">
        <w:rPr>
          <w:rFonts w:ascii="Calibri" w:hAnsi="Calibri" w:cs="Calibri"/>
        </w:rPr>
        <w:t xml:space="preserve"> </w:t>
      </w:r>
    </w:p>
    <w:p w:rsidR="005D41A0" w:rsidRPr="00F95935" w:rsidP="003B186E" w14:paraId="4F978085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6C70FF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244FD5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1E554D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71143284" w14:textId="4F81F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536AFA89" w14:textId="489142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78CA9CC6" w14:textId="67C36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34"/>
    <w:rsid w:val="00067234"/>
    <w:rsid w:val="00072DC9"/>
    <w:rsid w:val="00135D9F"/>
    <w:rsid w:val="00163B85"/>
    <w:rsid w:val="001670D0"/>
    <w:rsid w:val="00171A74"/>
    <w:rsid w:val="00196F8B"/>
    <w:rsid w:val="001D0B78"/>
    <w:rsid w:val="001F454D"/>
    <w:rsid w:val="00205605"/>
    <w:rsid w:val="00292291"/>
    <w:rsid w:val="002A4894"/>
    <w:rsid w:val="002D705E"/>
    <w:rsid w:val="00321F16"/>
    <w:rsid w:val="00337B31"/>
    <w:rsid w:val="003A27CA"/>
    <w:rsid w:val="003B186E"/>
    <w:rsid w:val="003B4904"/>
    <w:rsid w:val="00443FB3"/>
    <w:rsid w:val="004F34C5"/>
    <w:rsid w:val="0051018C"/>
    <w:rsid w:val="005206A9"/>
    <w:rsid w:val="00551413"/>
    <w:rsid w:val="005B1030"/>
    <w:rsid w:val="005B1447"/>
    <w:rsid w:val="005D41A0"/>
    <w:rsid w:val="005D79BA"/>
    <w:rsid w:val="006370CA"/>
    <w:rsid w:val="00651D09"/>
    <w:rsid w:val="00655D22"/>
    <w:rsid w:val="006612E8"/>
    <w:rsid w:val="006924CD"/>
    <w:rsid w:val="006961D9"/>
    <w:rsid w:val="006D2DD6"/>
    <w:rsid w:val="0074202E"/>
    <w:rsid w:val="00747748"/>
    <w:rsid w:val="007A335E"/>
    <w:rsid w:val="0080343D"/>
    <w:rsid w:val="00806FB8"/>
    <w:rsid w:val="00831878"/>
    <w:rsid w:val="008553C3"/>
    <w:rsid w:val="008654B1"/>
    <w:rsid w:val="00882191"/>
    <w:rsid w:val="00884550"/>
    <w:rsid w:val="008C7453"/>
    <w:rsid w:val="00977D0D"/>
    <w:rsid w:val="009A31AF"/>
    <w:rsid w:val="00A057DC"/>
    <w:rsid w:val="00A24950"/>
    <w:rsid w:val="00A736A2"/>
    <w:rsid w:val="00A96EBB"/>
    <w:rsid w:val="00AE4A9F"/>
    <w:rsid w:val="00AF651C"/>
    <w:rsid w:val="00B5008F"/>
    <w:rsid w:val="00B93900"/>
    <w:rsid w:val="00BD6EEF"/>
    <w:rsid w:val="00C35F8F"/>
    <w:rsid w:val="00C56182"/>
    <w:rsid w:val="00C91FB4"/>
    <w:rsid w:val="00CA4A88"/>
    <w:rsid w:val="00D23662"/>
    <w:rsid w:val="00D3658B"/>
    <w:rsid w:val="00D61433"/>
    <w:rsid w:val="00D769F0"/>
    <w:rsid w:val="00DA5F3F"/>
    <w:rsid w:val="00DF4B49"/>
    <w:rsid w:val="00E7480C"/>
    <w:rsid w:val="00F56104"/>
    <w:rsid w:val="00F56A36"/>
    <w:rsid w:val="00F61F00"/>
    <w:rsid w:val="00F857BF"/>
    <w:rsid w:val="00F86F85"/>
    <w:rsid w:val="00F87CE9"/>
    <w:rsid w:val="00F95935"/>
    <w:rsid w:val="00FE0884"/>
    <w:rsid w:val="00FF57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DA86D"/>
  <w15:chartTrackingRefBased/>
  <w15:docId w15:val="{B3145D51-336F-4705-9C36-DF1B65BD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6A9"/>
    <w:pPr>
      <w:keepNext/>
      <w:keepLines/>
      <w:spacing w:before="240" w:after="0"/>
      <w:jc w:val="center"/>
      <w:outlineLvl w:val="0"/>
    </w:pPr>
    <w:rPr>
      <w:rFonts w:ascii="Calibri" w:hAnsi="Calibri"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67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67234"/>
  </w:style>
  <w:style w:type="character" w:styleId="Hyperlink">
    <w:name w:val="Hyperlink"/>
    <w:rsid w:val="00DA5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F0"/>
  </w:style>
  <w:style w:type="paragraph" w:styleId="Footer">
    <w:name w:val="footer"/>
    <w:basedOn w:val="Normal"/>
    <w:link w:val="FooterChar"/>
    <w:uiPriority w:val="99"/>
    <w:unhideWhenUsed/>
    <w:rsid w:val="00D7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F0"/>
  </w:style>
  <w:style w:type="character" w:styleId="UnresolvedMention">
    <w:name w:val="Unresolved Mention"/>
    <w:basedOn w:val="DefaultParagraphFont"/>
    <w:uiPriority w:val="99"/>
    <w:semiHidden/>
    <w:unhideWhenUsed/>
    <w:rsid w:val="00E7480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959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959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06A9"/>
    <w:rPr>
      <w:rFonts w:ascii="Calibri" w:hAnsi="Calibri" w:eastAsiaTheme="majorEastAsia" w:cstheme="majorBidi"/>
      <w:b/>
      <w:sz w:val="24"/>
      <w:szCs w:val="32"/>
    </w:rPr>
  </w:style>
  <w:style w:type="paragraph" w:styleId="Revision">
    <w:name w:val="Revision"/>
    <w:hidden/>
    <w:uiPriority w:val="99"/>
    <w:semiHidden/>
    <w:rsid w:val="008821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2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arkDistrictApplication@esattorneys.com" TargetMode="External" /><Relationship Id="rId6" Type="http://schemas.openxmlformats.org/officeDocument/2006/relationships/hyperlink" Target="https://protect.checkpoint.com/v2/r01/___https://www.bisparks.org/?page_id=13783&amp;preview=true___.YXAzOmNsZWFyd2F0ZXJjb21tdW5pY2F0aW9uczpjOm86MWE4MDU2ZDhlNDdiNzBiMjY5ZGZjYzZkNGY5NTBmMjE6NzoxNjQ4OjEwZDFkMjQ5MmZiZGZkZWM3NjEzYzdlMGJiNjk3MGRmZjU1MWIzNWE0OGVkNTU4OWJhN2E5NDA2ZmUxMTNmN2M6cDpUOkY" TargetMode="External" /><Relationship Id="rId7" Type="http://schemas.openxmlformats.org/officeDocument/2006/relationships/hyperlink" Target="mailto:ParkDistrictApplication@esattorneys.co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55A8-B925-4ED0-A9F0-9DCFC90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Director Job Announcement Bismarck Parks and Recreation District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Director Job Announcement Bismarck Parks and Recreation District</dc:title>
  <dc:creator>Julie Fornshell</dc:creator>
  <cp:lastModifiedBy>Julie Fornshell</cp:lastModifiedBy>
  <cp:revision>2</cp:revision>
  <cp:lastPrinted>2025-12-29T19:58:00Z</cp:lastPrinted>
  <dcterms:created xsi:type="dcterms:W3CDTF">2025-12-29T22:20:00Z</dcterms:created>
  <dcterms:modified xsi:type="dcterms:W3CDTF">2025-12-29T22:20:00Z</dcterms:modified>
</cp:coreProperties>
</file>